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07" w:rsidRPr="008F4015" w:rsidRDefault="00C64F07" w:rsidP="00C64F07">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drawing>
          <wp:inline distT="0" distB="0" distL="0" distR="0">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4"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Совет депутатов</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муниципального образования</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«Вистинское сельское поселение»</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муниципального образования</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«Кингисеппский муниципальный район»</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Ленинградской области</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четвертый</w:t>
      </w:r>
      <w:r w:rsidRPr="008F4015">
        <w:rPr>
          <w:rFonts w:ascii="Times New Roman" w:eastAsia="Times New Roman" w:hAnsi="Times New Roman"/>
          <w:b/>
          <w:sz w:val="28"/>
          <w:szCs w:val="28"/>
          <w:lang w:eastAsia="ru-RU"/>
        </w:rPr>
        <w:t xml:space="preserve"> созыв)</w:t>
      </w:r>
    </w:p>
    <w:p w:rsidR="00C64F07" w:rsidRPr="008F4015" w:rsidRDefault="00C64F07" w:rsidP="00C64F07">
      <w:pPr>
        <w:spacing w:after="0" w:line="240" w:lineRule="auto"/>
        <w:jc w:val="center"/>
        <w:rPr>
          <w:rFonts w:ascii="Times New Roman" w:eastAsia="Times New Roman" w:hAnsi="Times New Roman"/>
          <w:b/>
          <w:sz w:val="28"/>
          <w:szCs w:val="28"/>
          <w:lang w:eastAsia="ru-RU"/>
        </w:rPr>
      </w:pPr>
    </w:p>
    <w:p w:rsidR="00C64F07" w:rsidRDefault="00C64F07" w:rsidP="00C64F07">
      <w:pPr>
        <w:spacing w:after="0" w:line="240" w:lineRule="auto"/>
        <w:jc w:val="center"/>
        <w:rPr>
          <w:rFonts w:ascii="Times New Roman" w:eastAsia="Times New Roman" w:hAnsi="Times New Roman"/>
          <w:b/>
          <w:sz w:val="28"/>
          <w:szCs w:val="28"/>
          <w:lang w:eastAsia="ru-RU"/>
        </w:rPr>
      </w:pPr>
      <w:r w:rsidRPr="008F4015">
        <w:rPr>
          <w:rFonts w:ascii="Times New Roman" w:eastAsia="Times New Roman" w:hAnsi="Times New Roman"/>
          <w:b/>
          <w:sz w:val="28"/>
          <w:szCs w:val="28"/>
          <w:lang w:eastAsia="ru-RU"/>
        </w:rPr>
        <w:t>РЕШЕНИЕ</w:t>
      </w:r>
    </w:p>
    <w:p w:rsidR="00DF7C08" w:rsidRDefault="00DF7C08" w:rsidP="00C64F07">
      <w:pPr>
        <w:spacing w:after="0" w:line="240" w:lineRule="auto"/>
        <w:jc w:val="center"/>
        <w:rPr>
          <w:rFonts w:ascii="Times New Roman" w:eastAsia="Times New Roman" w:hAnsi="Times New Roman"/>
          <w:b/>
          <w:sz w:val="28"/>
          <w:szCs w:val="28"/>
          <w:lang w:eastAsia="ru-RU"/>
        </w:rPr>
      </w:pPr>
    </w:p>
    <w:p w:rsidR="00C64F07" w:rsidRPr="008F4015" w:rsidRDefault="00C64F07" w:rsidP="00C64F07">
      <w:pPr>
        <w:spacing w:after="0" w:line="240" w:lineRule="auto"/>
        <w:ind w:right="24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23</w:t>
      </w:r>
      <w:r w:rsidRPr="008F401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ноября 2020</w:t>
      </w:r>
      <w:r w:rsidRPr="008F4015">
        <w:rPr>
          <w:rFonts w:ascii="Times New Roman" w:eastAsia="Times New Roman" w:hAnsi="Times New Roman"/>
          <w:b/>
          <w:sz w:val="24"/>
          <w:szCs w:val="24"/>
          <w:lang w:eastAsia="ru-RU"/>
        </w:rPr>
        <w:t xml:space="preserve"> года №</w:t>
      </w:r>
      <w:r>
        <w:rPr>
          <w:rFonts w:ascii="Times New Roman" w:eastAsia="Times New Roman" w:hAnsi="Times New Roman"/>
          <w:b/>
          <w:sz w:val="24"/>
          <w:szCs w:val="24"/>
          <w:lang w:eastAsia="ru-RU"/>
        </w:rPr>
        <w:t xml:space="preserve"> 38</w:t>
      </w:r>
      <w:r w:rsidRPr="008F4015">
        <w:rPr>
          <w:rFonts w:ascii="Times New Roman" w:eastAsia="Times New Roman" w:hAnsi="Times New Roman"/>
          <w:b/>
          <w:sz w:val="24"/>
          <w:szCs w:val="24"/>
          <w:lang w:eastAsia="ru-RU"/>
        </w:rPr>
        <w:t xml:space="preserve"> </w:t>
      </w:r>
    </w:p>
    <w:p w:rsidR="00C64F07" w:rsidRPr="008F4015" w:rsidRDefault="00C64F07" w:rsidP="00C64F07">
      <w:pPr>
        <w:spacing w:after="0" w:line="240" w:lineRule="auto"/>
        <w:rPr>
          <w:rFonts w:ascii="Times New Roman" w:eastAsia="Times New Roman" w:hAnsi="Times New Roman"/>
          <w:b/>
          <w:sz w:val="20"/>
          <w:szCs w:val="20"/>
          <w:lang w:eastAsia="ru-RU"/>
        </w:rPr>
      </w:pPr>
    </w:p>
    <w:tbl>
      <w:tblPr>
        <w:tblW w:w="0" w:type="auto"/>
        <w:tblLook w:val="04A0"/>
      </w:tblPr>
      <w:tblGrid>
        <w:gridCol w:w="3652"/>
        <w:gridCol w:w="5919"/>
      </w:tblGrid>
      <w:tr w:rsidR="00C64F07" w:rsidTr="00BD6214">
        <w:tc>
          <w:tcPr>
            <w:tcW w:w="3652" w:type="dxa"/>
          </w:tcPr>
          <w:p w:rsidR="00C64F07" w:rsidRPr="004E7F61" w:rsidRDefault="00C64F07" w:rsidP="00DF7C08">
            <w:pPr>
              <w:pStyle w:val="2"/>
              <w:spacing w:before="0" w:after="0"/>
              <w:jc w:val="both"/>
              <w:rPr>
                <w:rStyle w:val="a6"/>
                <w:i w:val="0"/>
                <w:sz w:val="20"/>
                <w:szCs w:val="20"/>
              </w:rPr>
            </w:pPr>
            <w:r w:rsidRPr="004E7F61">
              <w:rPr>
                <w:i/>
                <w:sz w:val="20"/>
                <w:szCs w:val="20"/>
              </w:rPr>
              <w:t>О</w:t>
            </w:r>
            <w:r>
              <w:rPr>
                <w:i/>
                <w:sz w:val="20"/>
                <w:szCs w:val="20"/>
              </w:rPr>
              <w:t>б организации похоронн</w:t>
            </w:r>
            <w:bookmarkStart w:id="0" w:name="_GoBack"/>
            <w:bookmarkEnd w:id="0"/>
            <w:r>
              <w:rPr>
                <w:i/>
                <w:sz w:val="20"/>
                <w:szCs w:val="20"/>
              </w:rPr>
              <w:t xml:space="preserve">ого дела в МО </w:t>
            </w:r>
            <w:r w:rsidR="00F97F68">
              <w:rPr>
                <w:i/>
                <w:sz w:val="20"/>
                <w:szCs w:val="20"/>
              </w:rPr>
              <w:t>«</w:t>
            </w:r>
            <w:r>
              <w:rPr>
                <w:i/>
                <w:sz w:val="20"/>
                <w:szCs w:val="20"/>
              </w:rPr>
              <w:t>Вистинское сельское поселение»</w:t>
            </w:r>
          </w:p>
        </w:tc>
        <w:tc>
          <w:tcPr>
            <w:tcW w:w="5919" w:type="dxa"/>
          </w:tcPr>
          <w:p w:rsidR="00C64F07" w:rsidRPr="004E7F61" w:rsidRDefault="00C64F07" w:rsidP="00DF7C08">
            <w:pPr>
              <w:spacing w:after="0" w:line="240" w:lineRule="auto"/>
              <w:ind w:right="2834"/>
              <w:contextualSpacing/>
              <w:jc w:val="both"/>
              <w:rPr>
                <w:rFonts w:ascii="Times New Roman" w:eastAsia="Times New Roman" w:hAnsi="Times New Roman"/>
                <w:b/>
                <w:sz w:val="20"/>
                <w:szCs w:val="20"/>
                <w:lang w:eastAsia="ru-RU"/>
              </w:rPr>
            </w:pPr>
          </w:p>
        </w:tc>
      </w:tr>
    </w:tbl>
    <w:p w:rsidR="00C64F07" w:rsidRDefault="00C64F07" w:rsidP="00C64F07">
      <w:pPr>
        <w:spacing w:after="0" w:line="240" w:lineRule="auto"/>
        <w:ind w:right="2834"/>
        <w:contextualSpacing/>
        <w:jc w:val="both"/>
        <w:rPr>
          <w:rFonts w:ascii="Times New Roman" w:eastAsia="Times New Roman" w:hAnsi="Times New Roman"/>
          <w:b/>
          <w:sz w:val="20"/>
          <w:szCs w:val="20"/>
          <w:lang w:eastAsia="ru-RU"/>
        </w:rPr>
      </w:pPr>
    </w:p>
    <w:p w:rsidR="00C64F07" w:rsidRPr="00C65C6D" w:rsidRDefault="00C65C6D" w:rsidP="00C65C6D">
      <w:pPr>
        <w:spacing w:before="180" w:after="180" w:line="240" w:lineRule="auto"/>
        <w:jc w:val="both"/>
        <w:rPr>
          <w:rFonts w:ascii="Times New Roman" w:eastAsia="Times New Roman" w:hAnsi="Times New Roman" w:cs="Times New Roman"/>
          <w:color w:val="0B1004"/>
          <w:sz w:val="24"/>
          <w:szCs w:val="24"/>
          <w:lang w:eastAsia="ru-RU"/>
        </w:rPr>
      </w:pPr>
      <w:r>
        <w:rPr>
          <w:rFonts w:ascii="Times New Roman" w:eastAsia="Times New Roman" w:hAnsi="Times New Roman" w:cs="Times New Roman"/>
          <w:color w:val="0B1004"/>
          <w:sz w:val="24"/>
          <w:szCs w:val="24"/>
          <w:lang w:eastAsia="ru-RU"/>
        </w:rPr>
        <w:t xml:space="preserve">        </w:t>
      </w:r>
      <w:proofErr w:type="gramStart"/>
      <w:r w:rsidRPr="00201BBE">
        <w:rPr>
          <w:rFonts w:ascii="Times New Roman" w:eastAsia="Times New Roman" w:hAnsi="Times New Roman" w:cs="Times New Roman"/>
          <w:color w:val="0B1004"/>
          <w:sz w:val="24"/>
          <w:szCs w:val="24"/>
          <w:lang w:eastAsia="ru-RU"/>
        </w:rPr>
        <w:t>В соответствии со статьей 14 Федерального закона от 06.10.2013 года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на основании,</w:t>
      </w:r>
      <w:r>
        <w:rPr>
          <w:rFonts w:ascii="Times New Roman" w:eastAsia="Times New Roman" w:hAnsi="Times New Roman" w:cs="Times New Roman"/>
          <w:color w:val="0B1004"/>
          <w:sz w:val="24"/>
          <w:szCs w:val="24"/>
          <w:lang w:eastAsia="ru-RU"/>
        </w:rPr>
        <w:t xml:space="preserve"> </w:t>
      </w:r>
      <w:r w:rsidR="00E26A5F" w:rsidRPr="00E26A5F">
        <w:rPr>
          <w:rFonts w:ascii="Times New Roman" w:eastAsia="Times New Roman" w:hAnsi="Times New Roman" w:cs="Times New Roman"/>
          <w:color w:val="0B1004"/>
          <w:sz w:val="24"/>
          <w:szCs w:val="24"/>
          <w:lang w:eastAsia="ru-RU"/>
        </w:rPr>
        <w:t>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w:t>
      </w:r>
      <w:r w:rsidR="009E2BD0">
        <w:rPr>
          <w:rFonts w:ascii="Times New Roman" w:eastAsia="Times New Roman" w:hAnsi="Times New Roman" w:cs="Times New Roman"/>
          <w:color w:val="0B1004"/>
          <w:sz w:val="24"/>
          <w:szCs w:val="24"/>
          <w:lang w:eastAsia="ru-RU"/>
        </w:rPr>
        <w:t>равления Ленинградской области</w:t>
      </w:r>
      <w:proofErr w:type="gramEnd"/>
      <w:r w:rsidR="009E2BD0">
        <w:rPr>
          <w:rFonts w:ascii="Times New Roman" w:eastAsia="Times New Roman" w:hAnsi="Times New Roman" w:cs="Times New Roman"/>
          <w:color w:val="0B1004"/>
          <w:sz w:val="24"/>
          <w:szCs w:val="24"/>
          <w:lang w:eastAsia="ru-RU"/>
        </w:rPr>
        <w:t xml:space="preserve">" </w:t>
      </w:r>
      <w:r>
        <w:rPr>
          <w:rFonts w:ascii="Times New Roman" w:eastAsia="Times New Roman" w:hAnsi="Times New Roman" w:cs="Times New Roman"/>
          <w:color w:val="0B1004"/>
          <w:sz w:val="24"/>
          <w:szCs w:val="24"/>
          <w:lang w:eastAsia="ru-RU"/>
        </w:rPr>
        <w:t>Совет депутатов МО «Вистинское сельское поселение»</w:t>
      </w:r>
    </w:p>
    <w:p w:rsidR="00C64F07" w:rsidRPr="008F4015" w:rsidRDefault="00C64F07" w:rsidP="00C64F07">
      <w:pPr>
        <w:spacing w:after="0" w:line="240" w:lineRule="auto"/>
        <w:jc w:val="both"/>
        <w:rPr>
          <w:rFonts w:ascii="Times New Roman" w:eastAsia="Times New Roman" w:hAnsi="Times New Roman"/>
          <w:b/>
          <w:sz w:val="24"/>
          <w:szCs w:val="24"/>
          <w:lang w:eastAsia="ru-RU"/>
        </w:rPr>
      </w:pPr>
      <w:r w:rsidRPr="008F4015">
        <w:rPr>
          <w:rFonts w:ascii="Times New Roman" w:eastAsia="Times New Roman" w:hAnsi="Times New Roman"/>
          <w:b/>
          <w:sz w:val="24"/>
          <w:szCs w:val="24"/>
          <w:lang w:eastAsia="ru-RU"/>
        </w:rPr>
        <w:t>РЕШИЛ:</w:t>
      </w:r>
    </w:p>
    <w:p w:rsidR="00C31F84" w:rsidRPr="00E26A5F" w:rsidRDefault="00C31F84" w:rsidP="00C31F84">
      <w:pPr>
        <w:spacing w:after="0" w:line="240" w:lineRule="auto"/>
        <w:jc w:val="both"/>
        <w:rPr>
          <w:rFonts w:ascii="Times New Roman" w:eastAsia="Times New Roman" w:hAnsi="Times New Roman"/>
          <w:sz w:val="24"/>
          <w:szCs w:val="24"/>
          <w:lang w:eastAsia="ru-RU"/>
        </w:rPr>
      </w:pPr>
    </w:p>
    <w:p w:rsidR="00E26A5F" w:rsidRPr="00E26A5F" w:rsidRDefault="00C31F84" w:rsidP="00750B74">
      <w:pPr>
        <w:spacing w:after="0" w:line="240" w:lineRule="auto"/>
        <w:jc w:val="both"/>
        <w:rPr>
          <w:rFonts w:ascii="Times New Roman" w:eastAsia="Times New Roman" w:hAnsi="Times New Roman"/>
          <w:sz w:val="24"/>
          <w:szCs w:val="24"/>
          <w:lang w:eastAsia="ru-RU"/>
        </w:rPr>
      </w:pPr>
      <w:r w:rsidRPr="00E26A5F">
        <w:rPr>
          <w:rFonts w:ascii="Times New Roman" w:eastAsia="Times New Roman" w:hAnsi="Times New Roman"/>
          <w:sz w:val="24"/>
          <w:szCs w:val="24"/>
          <w:lang w:eastAsia="ru-RU"/>
        </w:rPr>
        <w:t>1. Утвердить Положение об организации похоронного дел</w:t>
      </w:r>
      <w:r w:rsidR="00E332A9">
        <w:rPr>
          <w:rFonts w:ascii="Times New Roman" w:eastAsia="Times New Roman" w:hAnsi="Times New Roman"/>
          <w:sz w:val="24"/>
          <w:szCs w:val="24"/>
          <w:lang w:eastAsia="ru-RU"/>
        </w:rPr>
        <w:t xml:space="preserve">а в МО «Вистинское сельское </w:t>
      </w:r>
      <w:r w:rsidRPr="00E26A5F">
        <w:rPr>
          <w:rFonts w:ascii="Times New Roman" w:eastAsia="Times New Roman" w:hAnsi="Times New Roman"/>
          <w:sz w:val="24"/>
          <w:szCs w:val="24"/>
          <w:lang w:eastAsia="ru-RU"/>
        </w:rPr>
        <w:t>поселение» согласно приложению.</w:t>
      </w:r>
    </w:p>
    <w:p w:rsidR="00C31F84" w:rsidRPr="00E26A5F" w:rsidRDefault="00C31F84" w:rsidP="00E26A5F">
      <w:pPr>
        <w:spacing w:after="0" w:line="240" w:lineRule="auto"/>
        <w:jc w:val="both"/>
        <w:rPr>
          <w:rFonts w:ascii="Times New Roman" w:eastAsia="Times New Roman" w:hAnsi="Times New Roman"/>
          <w:sz w:val="24"/>
          <w:szCs w:val="24"/>
          <w:lang w:eastAsia="ru-RU"/>
        </w:rPr>
      </w:pPr>
      <w:r w:rsidRPr="00E26A5F">
        <w:rPr>
          <w:rFonts w:ascii="Times New Roman" w:eastAsia="Times New Roman" w:hAnsi="Times New Roman"/>
          <w:sz w:val="24"/>
          <w:szCs w:val="24"/>
          <w:lang w:eastAsia="ru-RU"/>
        </w:rPr>
        <w:t>2. Администрации МО «</w:t>
      </w:r>
      <w:r w:rsidR="00E26A5F" w:rsidRPr="00E26A5F">
        <w:rPr>
          <w:rFonts w:ascii="Times New Roman" w:eastAsia="Times New Roman" w:hAnsi="Times New Roman"/>
          <w:sz w:val="24"/>
          <w:szCs w:val="24"/>
          <w:lang w:eastAsia="ru-RU"/>
        </w:rPr>
        <w:t>Вистинское сельское поселение</w:t>
      </w:r>
      <w:r w:rsidRPr="00E26A5F">
        <w:rPr>
          <w:rFonts w:ascii="Times New Roman" w:eastAsia="Times New Roman" w:hAnsi="Times New Roman"/>
          <w:sz w:val="24"/>
          <w:szCs w:val="24"/>
          <w:lang w:eastAsia="ru-RU"/>
        </w:rPr>
        <w:t>» подготовить конкурсную документацию и провести конкурс по отбору специализированной служ</w:t>
      </w:r>
      <w:r w:rsidR="005D53A0">
        <w:rPr>
          <w:rFonts w:ascii="Times New Roman" w:eastAsia="Times New Roman" w:hAnsi="Times New Roman"/>
          <w:sz w:val="24"/>
          <w:szCs w:val="24"/>
          <w:lang w:eastAsia="ru-RU"/>
        </w:rPr>
        <w:t>бы по вопросам похоронного дела.</w:t>
      </w:r>
    </w:p>
    <w:p w:rsidR="00E26A5F" w:rsidRPr="00E26A5F" w:rsidRDefault="00C31F84" w:rsidP="00C31F84">
      <w:pPr>
        <w:spacing w:after="0" w:line="240" w:lineRule="auto"/>
        <w:jc w:val="both"/>
        <w:rPr>
          <w:rFonts w:ascii="Times New Roman" w:eastAsia="Times New Roman" w:hAnsi="Times New Roman"/>
          <w:sz w:val="24"/>
          <w:szCs w:val="24"/>
          <w:lang w:eastAsia="ru-RU"/>
        </w:rPr>
      </w:pPr>
      <w:r w:rsidRPr="00E26A5F">
        <w:rPr>
          <w:rFonts w:ascii="Times New Roman" w:eastAsia="Times New Roman" w:hAnsi="Times New Roman"/>
          <w:sz w:val="24"/>
          <w:szCs w:val="24"/>
          <w:lang w:eastAsia="ru-RU"/>
        </w:rPr>
        <w:t>3. Настоящее решение подлежит официальному опубликованию в средствах массовой информации.</w:t>
      </w:r>
    </w:p>
    <w:p w:rsidR="00E26A5F" w:rsidRPr="00E26A5F" w:rsidRDefault="00C31F84" w:rsidP="00C31F84">
      <w:pPr>
        <w:spacing w:after="0" w:line="240" w:lineRule="auto"/>
        <w:jc w:val="both"/>
        <w:rPr>
          <w:rFonts w:ascii="Times New Roman" w:eastAsia="Times New Roman" w:hAnsi="Times New Roman"/>
          <w:sz w:val="24"/>
          <w:szCs w:val="24"/>
          <w:lang w:eastAsia="ru-RU"/>
        </w:rPr>
      </w:pPr>
      <w:r w:rsidRPr="00E26A5F">
        <w:rPr>
          <w:rFonts w:ascii="Times New Roman" w:eastAsia="Times New Roman" w:hAnsi="Times New Roman"/>
          <w:sz w:val="24"/>
          <w:szCs w:val="24"/>
          <w:lang w:eastAsia="ru-RU"/>
        </w:rPr>
        <w:t xml:space="preserve">4. </w:t>
      </w:r>
      <w:proofErr w:type="gramStart"/>
      <w:r w:rsidRPr="00E26A5F">
        <w:rPr>
          <w:rFonts w:ascii="Times New Roman" w:eastAsia="Times New Roman" w:hAnsi="Times New Roman"/>
          <w:sz w:val="24"/>
          <w:szCs w:val="24"/>
          <w:lang w:eastAsia="ru-RU"/>
        </w:rPr>
        <w:t>Контроль за</w:t>
      </w:r>
      <w:proofErr w:type="gramEnd"/>
      <w:r w:rsidRPr="00E26A5F">
        <w:rPr>
          <w:rFonts w:ascii="Times New Roman" w:eastAsia="Times New Roman" w:hAnsi="Times New Roman"/>
          <w:sz w:val="24"/>
          <w:szCs w:val="24"/>
          <w:lang w:eastAsia="ru-RU"/>
        </w:rPr>
        <w:t xml:space="preserve"> исполнением настоящего решения возложить на постоянную комиссию Совета депутатов </w:t>
      </w:r>
      <w:r w:rsidR="00E332A9">
        <w:rPr>
          <w:rFonts w:ascii="Times New Roman" w:eastAsia="Times New Roman" w:hAnsi="Times New Roman"/>
          <w:sz w:val="24"/>
          <w:szCs w:val="24"/>
          <w:lang w:eastAsia="ru-RU"/>
        </w:rPr>
        <w:t xml:space="preserve">МО «Вистинское сельское </w:t>
      </w:r>
      <w:r w:rsidRPr="00E26A5F">
        <w:rPr>
          <w:rFonts w:ascii="Times New Roman" w:eastAsia="Times New Roman" w:hAnsi="Times New Roman"/>
          <w:sz w:val="24"/>
          <w:szCs w:val="24"/>
          <w:lang w:eastAsia="ru-RU"/>
        </w:rPr>
        <w:t>по</w:t>
      </w:r>
      <w:r w:rsidR="00E332A9">
        <w:rPr>
          <w:rFonts w:ascii="Times New Roman" w:eastAsia="Times New Roman" w:hAnsi="Times New Roman"/>
          <w:sz w:val="24"/>
          <w:szCs w:val="24"/>
          <w:lang w:eastAsia="ru-RU"/>
        </w:rPr>
        <w:t>селение» по ЖКХ и благоустройству</w:t>
      </w:r>
      <w:r w:rsidRPr="00E26A5F">
        <w:rPr>
          <w:rFonts w:ascii="Times New Roman" w:eastAsia="Times New Roman" w:hAnsi="Times New Roman"/>
          <w:sz w:val="24"/>
          <w:szCs w:val="24"/>
          <w:lang w:eastAsia="ru-RU"/>
        </w:rPr>
        <w:t>.</w:t>
      </w:r>
    </w:p>
    <w:p w:rsidR="00C31F84" w:rsidRPr="00E26A5F" w:rsidRDefault="00C31F84" w:rsidP="00C31F84">
      <w:pPr>
        <w:spacing w:after="0" w:line="240" w:lineRule="auto"/>
        <w:jc w:val="both"/>
        <w:rPr>
          <w:rFonts w:ascii="Times New Roman" w:eastAsia="Times New Roman" w:hAnsi="Times New Roman"/>
          <w:sz w:val="24"/>
          <w:szCs w:val="24"/>
          <w:lang w:eastAsia="ru-RU"/>
        </w:rPr>
      </w:pPr>
    </w:p>
    <w:p w:rsidR="00C31F84" w:rsidRPr="00E26A5F" w:rsidRDefault="00C31F84" w:rsidP="00E26A5F">
      <w:pPr>
        <w:spacing w:after="0" w:line="240" w:lineRule="auto"/>
        <w:jc w:val="both"/>
        <w:rPr>
          <w:rFonts w:ascii="Times New Roman" w:eastAsia="Times New Roman" w:hAnsi="Times New Roman"/>
          <w:sz w:val="24"/>
          <w:szCs w:val="24"/>
          <w:lang w:eastAsia="ru-RU"/>
        </w:rPr>
      </w:pPr>
    </w:p>
    <w:p w:rsidR="00E428A7" w:rsidRPr="008F4015" w:rsidRDefault="00E428A7" w:rsidP="00E428A7">
      <w:pPr>
        <w:spacing w:after="0" w:line="240" w:lineRule="auto"/>
        <w:jc w:val="both"/>
        <w:rPr>
          <w:rFonts w:ascii="Times New Roman" w:eastAsia="Times New Roman" w:hAnsi="Times New Roman"/>
          <w:sz w:val="24"/>
          <w:szCs w:val="24"/>
          <w:lang w:eastAsia="ru-RU"/>
        </w:rPr>
      </w:pPr>
      <w:r w:rsidRPr="008F4015">
        <w:rPr>
          <w:rFonts w:ascii="Times New Roman" w:eastAsia="Times New Roman" w:hAnsi="Times New Roman"/>
          <w:sz w:val="24"/>
          <w:szCs w:val="24"/>
          <w:lang w:eastAsia="ru-RU"/>
        </w:rPr>
        <w:t xml:space="preserve">Глава МО «Вистинское сельское поселение»                         </w:t>
      </w:r>
      <w:r w:rsidRPr="008F4015">
        <w:rPr>
          <w:rFonts w:ascii="Times New Roman" w:eastAsia="Times New Roman" w:hAnsi="Times New Roman"/>
          <w:sz w:val="24"/>
          <w:szCs w:val="24"/>
          <w:lang w:eastAsia="ru-RU"/>
        </w:rPr>
        <w:tab/>
      </w:r>
      <w:r w:rsidRPr="008F4015">
        <w:rPr>
          <w:rFonts w:ascii="Times New Roman" w:eastAsia="Times New Roman" w:hAnsi="Times New Roman"/>
          <w:sz w:val="24"/>
          <w:szCs w:val="24"/>
          <w:lang w:eastAsia="ru-RU"/>
        </w:rPr>
        <w:tab/>
        <w:t xml:space="preserve">     Ю. И. Агафонова </w:t>
      </w:r>
    </w:p>
    <w:p w:rsidR="00E26A5F" w:rsidRDefault="00E26A5F">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26A5F" w:rsidRDefault="00E26A5F" w:rsidP="0044501C">
      <w:pPr>
        <w:pStyle w:val="a5"/>
        <w:jc w:val="right"/>
        <w:rPr>
          <w:rFonts w:ascii="Times New Roman" w:hAnsi="Times New Roman" w:cs="Times New Roman"/>
          <w:sz w:val="24"/>
          <w:szCs w:val="24"/>
          <w:lang w:eastAsia="ru-RU"/>
        </w:rPr>
      </w:pPr>
    </w:p>
    <w:p w:rsidR="00C31F84" w:rsidRPr="0044501C" w:rsidRDefault="00C31F84" w:rsidP="0044501C">
      <w:pPr>
        <w:pStyle w:val="a5"/>
        <w:jc w:val="right"/>
        <w:rPr>
          <w:rFonts w:ascii="Times New Roman" w:hAnsi="Times New Roman" w:cs="Times New Roman"/>
          <w:sz w:val="24"/>
          <w:szCs w:val="24"/>
          <w:lang w:eastAsia="ru-RU"/>
        </w:rPr>
      </w:pPr>
      <w:r w:rsidRPr="0044501C">
        <w:rPr>
          <w:rFonts w:ascii="Times New Roman" w:hAnsi="Times New Roman" w:cs="Times New Roman"/>
          <w:sz w:val="24"/>
          <w:szCs w:val="24"/>
          <w:lang w:eastAsia="ru-RU"/>
        </w:rPr>
        <w:t>Приложение</w:t>
      </w:r>
    </w:p>
    <w:p w:rsidR="00C31F84" w:rsidRPr="0044501C" w:rsidRDefault="00C31F84" w:rsidP="0044501C">
      <w:pPr>
        <w:pStyle w:val="a5"/>
        <w:jc w:val="right"/>
        <w:rPr>
          <w:rFonts w:ascii="Times New Roman" w:hAnsi="Times New Roman" w:cs="Times New Roman"/>
          <w:sz w:val="24"/>
          <w:szCs w:val="24"/>
          <w:lang w:eastAsia="ru-RU"/>
        </w:rPr>
      </w:pPr>
      <w:r w:rsidRPr="0044501C">
        <w:rPr>
          <w:rFonts w:ascii="Times New Roman" w:hAnsi="Times New Roman" w:cs="Times New Roman"/>
          <w:sz w:val="24"/>
          <w:szCs w:val="24"/>
          <w:lang w:eastAsia="ru-RU"/>
        </w:rPr>
        <w:t>к решению Совета депутатов</w:t>
      </w:r>
    </w:p>
    <w:p w:rsidR="00C31F84" w:rsidRPr="0044501C" w:rsidRDefault="0044501C" w:rsidP="0044501C">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МО «Вистинское сельское поселение</w:t>
      </w:r>
      <w:r w:rsidR="00C31F84" w:rsidRPr="0044501C">
        <w:rPr>
          <w:rFonts w:ascii="Times New Roman" w:hAnsi="Times New Roman" w:cs="Times New Roman"/>
          <w:sz w:val="24"/>
          <w:szCs w:val="24"/>
          <w:lang w:eastAsia="ru-RU"/>
        </w:rPr>
        <w:t>»</w:t>
      </w:r>
    </w:p>
    <w:p w:rsidR="00C31F84" w:rsidRPr="0044501C" w:rsidRDefault="0044501C" w:rsidP="0044501C">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23 ноября 2020 года № 38</w:t>
      </w:r>
    </w:p>
    <w:p w:rsidR="00C31F84" w:rsidRPr="00201BBE" w:rsidRDefault="00C31F84" w:rsidP="0044501C">
      <w:pPr>
        <w:spacing w:before="180" w:after="180" w:line="240" w:lineRule="auto"/>
        <w:jc w:val="right"/>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w:t>
      </w:r>
    </w:p>
    <w:p w:rsidR="00C31F84" w:rsidRPr="00201BBE" w:rsidRDefault="00C31F84" w:rsidP="00201BBE">
      <w:pPr>
        <w:pStyle w:val="a5"/>
        <w:jc w:val="center"/>
        <w:rPr>
          <w:rFonts w:ascii="Times New Roman" w:hAnsi="Times New Roman" w:cs="Times New Roman"/>
          <w:b/>
          <w:sz w:val="24"/>
          <w:szCs w:val="24"/>
          <w:lang w:eastAsia="ru-RU"/>
        </w:rPr>
      </w:pPr>
      <w:r w:rsidRPr="00201BBE">
        <w:rPr>
          <w:rFonts w:ascii="Times New Roman" w:hAnsi="Times New Roman" w:cs="Times New Roman"/>
          <w:b/>
          <w:sz w:val="24"/>
          <w:szCs w:val="24"/>
          <w:lang w:eastAsia="ru-RU"/>
        </w:rPr>
        <w:t>Положение</w:t>
      </w:r>
    </w:p>
    <w:p w:rsidR="00C31F84" w:rsidRPr="00201BBE" w:rsidRDefault="00C31F84" w:rsidP="00201BBE">
      <w:pPr>
        <w:pStyle w:val="a5"/>
        <w:jc w:val="center"/>
        <w:rPr>
          <w:rFonts w:ascii="Times New Roman" w:hAnsi="Times New Roman" w:cs="Times New Roman"/>
          <w:b/>
          <w:sz w:val="24"/>
          <w:szCs w:val="24"/>
          <w:lang w:eastAsia="ru-RU"/>
        </w:rPr>
      </w:pPr>
      <w:r w:rsidRPr="00201BBE">
        <w:rPr>
          <w:rFonts w:ascii="Times New Roman" w:hAnsi="Times New Roman" w:cs="Times New Roman"/>
          <w:b/>
          <w:sz w:val="24"/>
          <w:szCs w:val="24"/>
          <w:lang w:eastAsia="ru-RU"/>
        </w:rPr>
        <w:t>об организации похоронного дела</w:t>
      </w:r>
    </w:p>
    <w:p w:rsidR="00C31F84" w:rsidRPr="00201BBE" w:rsidRDefault="00201BBE" w:rsidP="00201BBE">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в МО «Вистинское сельское </w:t>
      </w:r>
      <w:r w:rsidR="00C31F84" w:rsidRPr="00201BBE">
        <w:rPr>
          <w:rFonts w:ascii="Times New Roman" w:hAnsi="Times New Roman" w:cs="Times New Roman"/>
          <w:b/>
          <w:sz w:val="24"/>
          <w:szCs w:val="24"/>
          <w:lang w:eastAsia="ru-RU"/>
        </w:rPr>
        <w:t>поселение»</w:t>
      </w:r>
      <w:r w:rsidR="00C31F84" w:rsidRPr="00201BBE">
        <w:rPr>
          <w:rFonts w:ascii="Times New Roman" w:eastAsia="Times New Roman" w:hAnsi="Times New Roman" w:cs="Times New Roman"/>
          <w:b/>
          <w:color w:val="0B1004"/>
          <w:sz w:val="24"/>
          <w:szCs w:val="24"/>
          <w:lang w:eastAsia="ru-RU"/>
        </w:rPr>
        <w:t> </w:t>
      </w:r>
    </w:p>
    <w:p w:rsidR="00C31F84" w:rsidRPr="00201BBE" w:rsidRDefault="00C31F84" w:rsidP="00C31F84">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1. Общие положения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   Настоящее Положение разработано в соответствии с Федеральным законом от 12 января 1996 г. № 8-ФЗ "О погребении и похоронном деле" и устанавливает принципы регулирования отношений, связанных с погребением умерших, определяет порядок организации похоронного дел</w:t>
      </w:r>
      <w:r w:rsidR="00201BBE">
        <w:rPr>
          <w:rFonts w:ascii="Times New Roman" w:eastAsia="Times New Roman" w:hAnsi="Times New Roman" w:cs="Times New Roman"/>
          <w:color w:val="0B1004"/>
          <w:sz w:val="24"/>
          <w:szCs w:val="24"/>
          <w:lang w:eastAsia="ru-RU"/>
        </w:rPr>
        <w:t xml:space="preserve">а в МО «Вистинское сельское </w:t>
      </w:r>
      <w:r w:rsidRPr="00201BBE">
        <w:rPr>
          <w:rFonts w:ascii="Times New Roman" w:eastAsia="Times New Roman" w:hAnsi="Times New Roman" w:cs="Times New Roman"/>
          <w:color w:val="0B1004"/>
          <w:sz w:val="24"/>
          <w:szCs w:val="24"/>
          <w:lang w:eastAsia="ru-RU"/>
        </w:rPr>
        <w:t>поселение».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   Основные принципы организации похоронного дел</w:t>
      </w:r>
      <w:r w:rsidR="0011782D">
        <w:rPr>
          <w:rFonts w:ascii="Times New Roman" w:eastAsia="Times New Roman" w:hAnsi="Times New Roman" w:cs="Times New Roman"/>
          <w:color w:val="0B1004"/>
          <w:sz w:val="24"/>
          <w:szCs w:val="24"/>
          <w:lang w:eastAsia="ru-RU"/>
        </w:rPr>
        <w:t xml:space="preserve">а в МО «Вистинское сельское </w:t>
      </w:r>
      <w:r w:rsidRPr="00201BBE">
        <w:rPr>
          <w:rFonts w:ascii="Times New Roman" w:eastAsia="Times New Roman" w:hAnsi="Times New Roman" w:cs="Times New Roman"/>
          <w:color w:val="0B1004"/>
          <w:sz w:val="24"/>
          <w:szCs w:val="24"/>
          <w:lang w:eastAsia="ru-RU"/>
        </w:rPr>
        <w:t>поселение»: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осуществление гарантий погребения умершего с учетом волеизъявления, выраженного лицом при жизни, о достойном отношении к его телу после смерти;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гуманность обслуживания и сохранения здоровья людей, участвующих в погребении умерших, посещающих кладбища, работающих на объектах похоронного назначени</w:t>
      </w:r>
      <w:r w:rsidR="0011782D">
        <w:rPr>
          <w:rFonts w:ascii="Times New Roman" w:eastAsia="Times New Roman" w:hAnsi="Times New Roman" w:cs="Times New Roman"/>
          <w:color w:val="0B1004"/>
          <w:sz w:val="24"/>
          <w:szCs w:val="24"/>
          <w:lang w:eastAsia="ru-RU"/>
        </w:rPr>
        <w:t xml:space="preserve">я в МО «Вистинское сельское </w:t>
      </w:r>
      <w:r w:rsidRPr="00201BBE">
        <w:rPr>
          <w:rFonts w:ascii="Times New Roman" w:eastAsia="Times New Roman" w:hAnsi="Times New Roman" w:cs="Times New Roman"/>
          <w:color w:val="0B1004"/>
          <w:sz w:val="24"/>
          <w:szCs w:val="24"/>
          <w:lang w:eastAsia="ru-RU"/>
        </w:rPr>
        <w:t>поселение»;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централизация информационно-диспетчерского обслуживания по вопросам похоронного дела и централизация функций регистрации, ведения, формирования и сохранности архивного фонда документов по захоронениям на муниципальных общественных кладбищах и устанавливаемым надмогильным сооружениям.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1.3.   Настоящее Положение организации похоронного дела определяет систему организации похоронного дела, и является обязательным для исполнения всеми предприятиями, организациями и индивидуальными предпринимателями, осуществляющими деятельность в сфере похоронного дела на террито</w:t>
      </w:r>
      <w:r w:rsidR="0011782D">
        <w:rPr>
          <w:rFonts w:ascii="Times New Roman" w:eastAsia="Times New Roman" w:hAnsi="Times New Roman" w:cs="Times New Roman"/>
          <w:color w:val="0B1004"/>
          <w:sz w:val="24"/>
          <w:szCs w:val="24"/>
          <w:lang w:eastAsia="ru-RU"/>
        </w:rPr>
        <w:t xml:space="preserve">рии МО «Вистинское сельское </w:t>
      </w:r>
      <w:r w:rsidRPr="00201BBE">
        <w:rPr>
          <w:rFonts w:ascii="Times New Roman" w:eastAsia="Times New Roman" w:hAnsi="Times New Roman" w:cs="Times New Roman"/>
          <w:color w:val="0B1004"/>
          <w:sz w:val="24"/>
          <w:szCs w:val="24"/>
          <w:lang w:eastAsia="ru-RU"/>
        </w:rPr>
        <w:t>поселение».</w:t>
      </w:r>
    </w:p>
    <w:p w:rsidR="00C31F84" w:rsidRPr="00201BBE" w:rsidRDefault="00C31F84" w:rsidP="0011782D">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2. Определения, используемые в настоящем Положении</w:t>
      </w:r>
      <w:r w:rsidRPr="00201BBE">
        <w:rPr>
          <w:rFonts w:ascii="Times New Roman" w:eastAsia="Times New Roman" w:hAnsi="Times New Roman" w:cs="Times New Roman"/>
          <w:color w:val="0B1004"/>
          <w:sz w:val="24"/>
          <w:szCs w:val="24"/>
          <w:lang w:eastAsia="ru-RU"/>
        </w:rPr>
        <w:t> </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Похоронное дело</w:t>
      </w:r>
      <w:r w:rsidRPr="00201BBE">
        <w:rPr>
          <w:rFonts w:ascii="Times New Roman" w:eastAsia="Times New Roman" w:hAnsi="Times New Roman" w:cs="Times New Roman"/>
          <w:color w:val="0B1004"/>
          <w:sz w:val="24"/>
          <w:szCs w:val="24"/>
          <w:lang w:eastAsia="ru-RU"/>
        </w:rPr>
        <w:t>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осуществлением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Погребение</w:t>
      </w:r>
      <w:r w:rsidRPr="00201BBE">
        <w:rPr>
          <w:rFonts w:ascii="Times New Roman" w:eastAsia="Times New Roman" w:hAnsi="Times New Roman" w:cs="Times New Roman"/>
          <w:color w:val="0B1004"/>
          <w:sz w:val="24"/>
          <w:szCs w:val="24"/>
          <w:lang w:eastAsia="ru-RU"/>
        </w:rPr>
        <w:t>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Места погребения</w:t>
      </w:r>
      <w:r w:rsidRPr="00201BBE">
        <w:rPr>
          <w:rFonts w:ascii="Times New Roman" w:eastAsia="Times New Roman" w:hAnsi="Times New Roman" w:cs="Times New Roman"/>
          <w:color w:val="0B1004"/>
          <w:sz w:val="24"/>
          <w:szCs w:val="24"/>
          <w:lang w:eastAsia="ru-RU"/>
        </w:rPr>
        <w:t>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proofErr w:type="gramStart"/>
      <w:r w:rsidRPr="00201BBE">
        <w:rPr>
          <w:rFonts w:ascii="Times New Roman" w:eastAsia="Times New Roman" w:hAnsi="Times New Roman" w:cs="Times New Roman"/>
          <w:b/>
          <w:bCs/>
          <w:color w:val="0B1004"/>
          <w:sz w:val="24"/>
          <w:szCs w:val="24"/>
          <w:lang w:eastAsia="ru-RU"/>
        </w:rPr>
        <w:lastRenderedPageBreak/>
        <w:t>Кладбище</w:t>
      </w:r>
      <w:r w:rsidRPr="00201BBE">
        <w:rPr>
          <w:rFonts w:ascii="Times New Roman" w:eastAsia="Times New Roman" w:hAnsi="Times New Roman" w:cs="Times New Roman"/>
          <w:color w:val="0B1004"/>
          <w:sz w:val="24"/>
          <w:szCs w:val="24"/>
          <w:lang w:eastAsia="ru-RU"/>
        </w:rPr>
        <w:t>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Захоронение</w:t>
      </w:r>
      <w:r w:rsidRPr="00201BBE">
        <w:rPr>
          <w:rFonts w:ascii="Times New Roman" w:eastAsia="Times New Roman" w:hAnsi="Times New Roman" w:cs="Times New Roman"/>
          <w:color w:val="0B1004"/>
          <w:sz w:val="24"/>
          <w:szCs w:val="24"/>
          <w:lang w:eastAsia="ru-RU"/>
        </w:rPr>
        <w:t> – земельный участок на кладбище, на котором осуществлено погребение тела (останков) или праха умершего.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Одиночное захоронение</w:t>
      </w:r>
      <w:r w:rsidRPr="00201BBE">
        <w:rPr>
          <w:rFonts w:ascii="Times New Roman" w:eastAsia="Times New Roman" w:hAnsi="Times New Roman" w:cs="Times New Roman"/>
          <w:color w:val="0B1004"/>
          <w:sz w:val="24"/>
          <w:szCs w:val="24"/>
          <w:lang w:eastAsia="ru-RU"/>
        </w:rPr>
        <w:t>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Родственное  захоронение </w:t>
      </w:r>
      <w:r w:rsidRPr="00201BBE">
        <w:rPr>
          <w:rFonts w:ascii="Times New Roman" w:eastAsia="Times New Roman" w:hAnsi="Times New Roman" w:cs="Times New Roman"/>
          <w:color w:val="0B1004"/>
          <w:sz w:val="24"/>
          <w:szCs w:val="24"/>
          <w:lang w:eastAsia="ru-RU"/>
        </w:rPr>
        <w:t>–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Семейное (родовое) захоронение </w:t>
      </w:r>
      <w:r w:rsidRPr="00201BBE">
        <w:rPr>
          <w:rFonts w:ascii="Times New Roman" w:eastAsia="Times New Roman" w:hAnsi="Times New Roman" w:cs="Times New Roman"/>
          <w:color w:val="0B1004"/>
          <w:sz w:val="24"/>
          <w:szCs w:val="24"/>
          <w:lang w:eastAsia="ru-RU"/>
        </w:rPr>
        <w:t>– земельный участок на кладбище увеличенных размеров, рассчитанный более чем на две могилы, для погребения умерших, связанных родством.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Могила </w:t>
      </w:r>
      <w:r w:rsidRPr="00201BBE">
        <w:rPr>
          <w:rFonts w:ascii="Times New Roman" w:eastAsia="Times New Roman" w:hAnsi="Times New Roman" w:cs="Times New Roman"/>
          <w:color w:val="0B1004"/>
          <w:sz w:val="24"/>
          <w:szCs w:val="24"/>
          <w:lang w:eastAsia="ru-RU"/>
        </w:rPr>
        <w:t>– углубление в земле для погребения гроба с телом (останками) или урны с прахом.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proofErr w:type="gramStart"/>
      <w:r w:rsidRPr="00201BBE">
        <w:rPr>
          <w:rFonts w:ascii="Times New Roman" w:eastAsia="Times New Roman" w:hAnsi="Times New Roman" w:cs="Times New Roman"/>
          <w:b/>
          <w:bCs/>
          <w:color w:val="0B1004"/>
          <w:sz w:val="24"/>
          <w:szCs w:val="24"/>
          <w:lang w:eastAsia="ru-RU"/>
        </w:rPr>
        <w:t>Надмогильное сооружение </w:t>
      </w:r>
      <w:r w:rsidRPr="00201BBE">
        <w:rPr>
          <w:rFonts w:ascii="Times New Roman" w:eastAsia="Times New Roman" w:hAnsi="Times New Roman" w:cs="Times New Roman"/>
          <w:color w:val="0B1004"/>
          <w:sz w:val="24"/>
          <w:szCs w:val="24"/>
          <w:lang w:eastAsia="ru-RU"/>
        </w:rPr>
        <w:t>– сооружение (памятник, крест, ограда, цветник и т.п.), устанавливаемое на захоронении (могиле).</w:t>
      </w:r>
      <w:proofErr w:type="gramEnd"/>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Лицо, взявшее на себя обязанность осуществить погребение </w:t>
      </w:r>
      <w:r w:rsidRPr="00201BBE">
        <w:rPr>
          <w:rFonts w:ascii="Times New Roman" w:eastAsia="Times New Roman" w:hAnsi="Times New Roman" w:cs="Times New Roman"/>
          <w:color w:val="0B1004"/>
          <w:sz w:val="24"/>
          <w:szCs w:val="24"/>
          <w:lang w:eastAsia="ru-RU"/>
        </w:rPr>
        <w:t>–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E1FFE"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Невостребованные трупы</w:t>
      </w:r>
      <w:r w:rsidRPr="00201BBE">
        <w:rPr>
          <w:rFonts w:ascii="Times New Roman" w:eastAsia="Times New Roman" w:hAnsi="Times New Roman" w:cs="Times New Roman"/>
          <w:color w:val="0B1004"/>
          <w:sz w:val="24"/>
          <w:szCs w:val="24"/>
          <w:lang w:eastAsia="ru-RU"/>
        </w:rPr>
        <w:t> - трупы граждан, подлежащие захоронению при отсутствии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w:t>
      </w:r>
    </w:p>
    <w:p w:rsidR="00C31F84" w:rsidRPr="00201BBE" w:rsidRDefault="00C31F84" w:rsidP="0011782D">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3. Гарантии исполнения волеизъявления умершего о погребении</w:t>
      </w:r>
      <w:r w:rsidRPr="00201BBE">
        <w:rPr>
          <w:rFonts w:ascii="Times New Roman" w:eastAsia="Times New Roman" w:hAnsi="Times New Roman" w:cs="Times New Roman"/>
          <w:color w:val="0B1004"/>
          <w:sz w:val="24"/>
          <w:szCs w:val="24"/>
          <w:lang w:eastAsia="ru-RU"/>
        </w:rPr>
        <w:t> </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3.1.  </w:t>
      </w:r>
      <w:r w:rsidR="0039056E">
        <w:rPr>
          <w:rFonts w:ascii="Times New Roman" w:eastAsia="Times New Roman" w:hAnsi="Times New Roman" w:cs="Times New Roman"/>
          <w:color w:val="0B1004"/>
          <w:sz w:val="24"/>
          <w:szCs w:val="24"/>
          <w:lang w:eastAsia="ru-RU"/>
        </w:rPr>
        <w:t xml:space="preserve"> На территории МО «Вистинское сельское </w:t>
      </w:r>
      <w:r w:rsidRPr="00201BBE">
        <w:rPr>
          <w:rFonts w:ascii="Times New Roman" w:eastAsia="Times New Roman" w:hAnsi="Times New Roman" w:cs="Times New Roman"/>
          <w:color w:val="0B1004"/>
          <w:sz w:val="24"/>
          <w:szCs w:val="24"/>
          <w:lang w:eastAsia="ru-RU"/>
        </w:rPr>
        <w:t>поселение»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действующим законодательством.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3.2.   </w:t>
      </w:r>
      <w:proofErr w:type="gramStart"/>
      <w:r w:rsidRPr="00201BBE">
        <w:rPr>
          <w:rFonts w:ascii="Times New Roman" w:eastAsia="Times New Roman" w:hAnsi="Times New Roman" w:cs="Times New Roman"/>
          <w:color w:val="0B1004"/>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 при условии получения письменного согласия лица, на имя которого выдано удостоверение о захоронении.</w:t>
      </w:r>
      <w:proofErr w:type="gramEnd"/>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C31F84" w:rsidRPr="00201BBE" w:rsidRDefault="00C31F84" w:rsidP="00FD2A51">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4. Гарантированный перечень услуг по погребению</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4.1.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оформление документов, необходимых для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предоставление и доставка гроба и других предметов, необходимых для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перевозка тела (останков) умершего на кладбище (в крематорий);</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погребение (кремация с последующей выдачей урны с прахом).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4.2.   Услуги по погребению, указанные в пункте 4.1 настоящего Положения, оказываются специализированной службой по вопросам похоронного дела.</w:t>
      </w:r>
    </w:p>
    <w:p w:rsidR="00C31F84" w:rsidRPr="00D6472B"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D6472B">
        <w:rPr>
          <w:rFonts w:ascii="Times New Roman" w:eastAsia="Times New Roman" w:hAnsi="Times New Roman" w:cs="Times New Roman"/>
          <w:color w:val="0B1004"/>
          <w:sz w:val="24"/>
          <w:szCs w:val="24"/>
          <w:lang w:eastAsia="ru-RU"/>
        </w:rPr>
        <w:t xml:space="preserve">4.3.   </w:t>
      </w:r>
      <w:proofErr w:type="gramStart"/>
      <w:r w:rsidRPr="00D6472B">
        <w:rPr>
          <w:rFonts w:ascii="Times New Roman" w:eastAsia="Times New Roman" w:hAnsi="Times New Roman" w:cs="Times New Roman"/>
          <w:color w:val="0B1004"/>
          <w:sz w:val="24"/>
          <w:szCs w:val="24"/>
          <w:lang w:eastAsia="ru-RU"/>
        </w:rPr>
        <w:t>Стоимость услуг, предоставляемых согласно гарантированному перечню услуг по погребению, утверждается решением Совета депутатов МО «Кингисеппский муниципальный район»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proofErr w:type="gramEnd"/>
    </w:p>
    <w:p w:rsidR="00C31F84" w:rsidRPr="00DD2FFD"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DD2FFD">
        <w:rPr>
          <w:rFonts w:ascii="Times New Roman" w:eastAsia="Times New Roman" w:hAnsi="Times New Roman" w:cs="Times New Roman"/>
          <w:color w:val="0B1004"/>
          <w:sz w:val="24"/>
          <w:szCs w:val="24"/>
          <w:lang w:eastAsia="ru-RU"/>
        </w:rPr>
        <w:t>4.4.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C31F84" w:rsidRPr="00DD2FFD"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DD2FFD">
        <w:rPr>
          <w:rFonts w:ascii="Times New Roman" w:eastAsia="Times New Roman" w:hAnsi="Times New Roman" w:cs="Times New Roman"/>
          <w:color w:val="0B1004"/>
          <w:sz w:val="24"/>
          <w:szCs w:val="24"/>
          <w:lang w:eastAsia="ru-RU"/>
        </w:rPr>
        <w:t>4.5.   Лицам, получившим услуги в соответствии с пунктом 4.1 настоящего Положения, социальное пособие на погребение не выплачивается, за исключением случаев, указанных в п.4.6. настоящего Положения.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DD2FFD">
        <w:rPr>
          <w:rFonts w:ascii="Times New Roman" w:eastAsia="Times New Roman" w:hAnsi="Times New Roman" w:cs="Times New Roman"/>
          <w:color w:val="0B1004"/>
          <w:sz w:val="24"/>
          <w:szCs w:val="24"/>
          <w:lang w:eastAsia="ru-RU"/>
        </w:rPr>
        <w:t>4.6.   В случае</w:t>
      </w:r>
      <w:proofErr w:type="gramStart"/>
      <w:r w:rsidRPr="00DD2FFD">
        <w:rPr>
          <w:rFonts w:ascii="Times New Roman" w:eastAsia="Times New Roman" w:hAnsi="Times New Roman" w:cs="Times New Roman"/>
          <w:color w:val="0B1004"/>
          <w:sz w:val="24"/>
          <w:szCs w:val="24"/>
          <w:lang w:eastAsia="ru-RU"/>
        </w:rPr>
        <w:t>,</w:t>
      </w:r>
      <w:proofErr w:type="gramEnd"/>
      <w:r w:rsidRPr="00DD2FFD">
        <w:rPr>
          <w:rFonts w:ascii="Times New Roman" w:eastAsia="Times New Roman" w:hAnsi="Times New Roman" w:cs="Times New Roman"/>
          <w:color w:val="0B1004"/>
          <w:sz w:val="24"/>
          <w:szCs w:val="24"/>
          <w:lang w:eastAsia="ru-RU"/>
        </w:rPr>
        <w:t xml:space="preserve">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rsidR="00C31F84" w:rsidRPr="00201BBE" w:rsidRDefault="00C31F84" w:rsidP="00DE1FFE">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5. Гарантии погребения умерших, не имеющих супруга, близких родственников, иных родственников либо законного представителя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5.1.   </w:t>
      </w:r>
      <w:proofErr w:type="gramStart"/>
      <w:r w:rsidRPr="00201BBE">
        <w:rPr>
          <w:rFonts w:ascii="Times New Roman" w:eastAsia="Times New Roman" w:hAnsi="Times New Roman" w:cs="Times New Roman"/>
          <w:color w:val="0B1004"/>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министерства внутренних дел его личности осуществляется специализированной службой по вопросам похоронного дела в течение трех суток с момента</w:t>
      </w:r>
      <w:proofErr w:type="gramEnd"/>
      <w:r w:rsidRPr="00201BBE">
        <w:rPr>
          <w:rFonts w:ascii="Times New Roman" w:eastAsia="Times New Roman" w:hAnsi="Times New Roman" w:cs="Times New Roman"/>
          <w:color w:val="0B1004"/>
          <w:sz w:val="24"/>
          <w:szCs w:val="24"/>
          <w:lang w:eastAsia="ru-RU"/>
        </w:rPr>
        <w:t xml:space="preserve"> установления причины смерти, если иное не предусмотрено законодательством Российской Федерации.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5.2.   </w:t>
      </w:r>
      <w:proofErr w:type="gramStart"/>
      <w:r w:rsidRPr="00201BBE">
        <w:rPr>
          <w:rFonts w:ascii="Times New Roman" w:eastAsia="Times New Roman" w:hAnsi="Times New Roman" w:cs="Times New Roman"/>
          <w:color w:val="0B1004"/>
          <w:sz w:val="24"/>
          <w:szCs w:val="24"/>
          <w:lang w:eastAsia="ru-RU"/>
        </w:rPr>
        <w:t>Погребение умерших, личность которых не установлена органами министерства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roofErr w:type="gramEnd"/>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5.3.   </w:t>
      </w:r>
      <w:proofErr w:type="gramStart"/>
      <w:r w:rsidRPr="00201BBE">
        <w:rPr>
          <w:rFonts w:ascii="Times New Roman" w:eastAsia="Times New Roman" w:hAnsi="Times New Roman" w:cs="Times New Roman"/>
          <w:color w:val="0B1004"/>
          <w:sz w:val="24"/>
          <w:szCs w:val="24"/>
          <w:lang w:eastAsia="ru-RU"/>
        </w:rPr>
        <w:t>Услуги, оказываемые специализированной службой по вопросам похоронного дела при погребении умерших, указанных в пунктах 5.1 и 5.2 настоящего Положения, включают:</w:t>
      </w:r>
      <w:proofErr w:type="gramEnd"/>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оформление документов, необходимых для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облачение тела;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предоставление гроба;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перевозку </w:t>
      </w:r>
      <w:proofErr w:type="gramStart"/>
      <w:r w:rsidRPr="00201BBE">
        <w:rPr>
          <w:rFonts w:ascii="Times New Roman" w:eastAsia="Times New Roman" w:hAnsi="Times New Roman" w:cs="Times New Roman"/>
          <w:color w:val="0B1004"/>
          <w:sz w:val="24"/>
          <w:szCs w:val="24"/>
          <w:lang w:eastAsia="ru-RU"/>
        </w:rPr>
        <w:t>умершего</w:t>
      </w:r>
      <w:proofErr w:type="gramEnd"/>
      <w:r w:rsidRPr="00201BBE">
        <w:rPr>
          <w:rFonts w:ascii="Times New Roman" w:eastAsia="Times New Roman" w:hAnsi="Times New Roman" w:cs="Times New Roman"/>
          <w:color w:val="0B1004"/>
          <w:sz w:val="24"/>
          <w:szCs w:val="24"/>
          <w:lang w:eastAsia="ru-RU"/>
        </w:rPr>
        <w:t xml:space="preserve"> на кладбище;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погребение.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Стоимость указанных услуг определяется подпунктом 4.3 пункта 4 настоящего Положения.</w:t>
      </w:r>
    </w:p>
    <w:p w:rsidR="00C31F84" w:rsidRPr="00201BBE" w:rsidRDefault="00C31F84" w:rsidP="005E23AC">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6. Субъекты пох</w:t>
      </w:r>
      <w:r w:rsidR="00DD2FFD">
        <w:rPr>
          <w:rFonts w:ascii="Times New Roman" w:eastAsia="Times New Roman" w:hAnsi="Times New Roman" w:cs="Times New Roman"/>
          <w:b/>
          <w:bCs/>
          <w:color w:val="0B1004"/>
          <w:sz w:val="24"/>
          <w:szCs w:val="24"/>
          <w:lang w:eastAsia="ru-RU"/>
        </w:rPr>
        <w:t xml:space="preserve">оронного дела в МО «Вистинское сельское </w:t>
      </w:r>
      <w:r w:rsidRPr="00201BBE">
        <w:rPr>
          <w:rFonts w:ascii="Times New Roman" w:eastAsia="Times New Roman" w:hAnsi="Times New Roman" w:cs="Times New Roman"/>
          <w:b/>
          <w:bCs/>
          <w:color w:val="0B1004"/>
          <w:sz w:val="24"/>
          <w:szCs w:val="24"/>
          <w:lang w:eastAsia="ru-RU"/>
        </w:rPr>
        <w:t>поселение»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Субъектами похоронного дел</w:t>
      </w:r>
      <w:r w:rsidR="00DD2FFD">
        <w:rPr>
          <w:rFonts w:ascii="Times New Roman" w:eastAsia="Times New Roman" w:hAnsi="Times New Roman" w:cs="Times New Roman"/>
          <w:color w:val="0B1004"/>
          <w:sz w:val="24"/>
          <w:szCs w:val="24"/>
          <w:lang w:eastAsia="ru-RU"/>
        </w:rPr>
        <w:t xml:space="preserve">а в МО «Вистинское сельское </w:t>
      </w:r>
      <w:r w:rsidRPr="00201BBE">
        <w:rPr>
          <w:rFonts w:ascii="Times New Roman" w:eastAsia="Times New Roman" w:hAnsi="Times New Roman" w:cs="Times New Roman"/>
          <w:color w:val="0B1004"/>
          <w:sz w:val="24"/>
          <w:szCs w:val="24"/>
          <w:lang w:eastAsia="ru-RU"/>
        </w:rPr>
        <w:t>поселение» являются:</w:t>
      </w:r>
    </w:p>
    <w:p w:rsidR="00CC2153" w:rsidRDefault="00CC2153" w:rsidP="00CC2153">
      <w:pPr>
        <w:spacing w:before="180" w:after="180" w:line="240" w:lineRule="auto"/>
        <w:jc w:val="both"/>
        <w:rPr>
          <w:rFonts w:ascii="Times New Roman" w:eastAsia="Times New Roman" w:hAnsi="Times New Roman" w:cs="Times New Roman"/>
          <w:color w:val="0B1004"/>
          <w:sz w:val="24"/>
          <w:szCs w:val="24"/>
          <w:lang w:eastAsia="ru-RU"/>
        </w:rPr>
      </w:pPr>
      <w:r w:rsidRPr="00610021">
        <w:rPr>
          <w:rFonts w:ascii="Times New Roman" w:eastAsia="Times New Roman" w:hAnsi="Times New Roman" w:cs="Times New Roman"/>
          <w:color w:val="0B1004"/>
          <w:sz w:val="24"/>
          <w:szCs w:val="24"/>
          <w:lang w:eastAsia="ru-RU"/>
        </w:rPr>
        <w:t xml:space="preserve">-                   </w:t>
      </w:r>
      <w:r w:rsidRPr="00CC2153">
        <w:rPr>
          <w:rFonts w:ascii="Times New Roman" w:eastAsia="Times New Roman" w:hAnsi="Times New Roman" w:cs="Times New Roman"/>
          <w:color w:val="0B1004"/>
          <w:sz w:val="24"/>
          <w:szCs w:val="24"/>
          <w:lang w:eastAsia="ru-RU"/>
        </w:rPr>
        <w:t>Правительств</w:t>
      </w:r>
      <w:r>
        <w:rPr>
          <w:rFonts w:ascii="Times New Roman" w:eastAsia="Times New Roman" w:hAnsi="Times New Roman" w:cs="Times New Roman"/>
          <w:color w:val="0B1004"/>
          <w:sz w:val="24"/>
          <w:szCs w:val="24"/>
          <w:lang w:eastAsia="ru-RU"/>
        </w:rPr>
        <w:t>о</w:t>
      </w:r>
      <w:r w:rsidRPr="00CC2153">
        <w:rPr>
          <w:rFonts w:ascii="Times New Roman" w:eastAsia="Times New Roman" w:hAnsi="Times New Roman" w:cs="Times New Roman"/>
          <w:color w:val="0B1004"/>
          <w:sz w:val="24"/>
          <w:szCs w:val="24"/>
          <w:lang w:eastAsia="ru-RU"/>
        </w:rPr>
        <w:t xml:space="preserve"> Ленинградской области</w:t>
      </w:r>
      <w:r w:rsidRPr="00610021">
        <w:rPr>
          <w:rFonts w:ascii="Times New Roman" w:eastAsia="Times New Roman" w:hAnsi="Times New Roman" w:cs="Times New Roman"/>
          <w:color w:val="0B1004"/>
          <w:sz w:val="24"/>
          <w:szCs w:val="24"/>
          <w:lang w:eastAsia="ru-RU"/>
        </w:rPr>
        <w:t>, осуществляющ</w:t>
      </w:r>
      <w:r>
        <w:rPr>
          <w:rFonts w:ascii="Times New Roman" w:eastAsia="Times New Roman" w:hAnsi="Times New Roman" w:cs="Times New Roman"/>
          <w:color w:val="0B1004"/>
          <w:sz w:val="24"/>
          <w:szCs w:val="24"/>
          <w:lang w:eastAsia="ru-RU"/>
        </w:rPr>
        <w:t>ее</w:t>
      </w:r>
      <w:r w:rsidRPr="00610021">
        <w:rPr>
          <w:rFonts w:ascii="Times New Roman" w:eastAsia="Times New Roman" w:hAnsi="Times New Roman" w:cs="Times New Roman"/>
          <w:color w:val="0B1004"/>
          <w:sz w:val="24"/>
          <w:szCs w:val="24"/>
          <w:lang w:eastAsia="ru-RU"/>
        </w:rPr>
        <w:t xml:space="preserve"> разработку и реализацию единой политики в сфере похоронного дела на территории </w:t>
      </w:r>
      <w:r>
        <w:rPr>
          <w:rFonts w:ascii="Times New Roman" w:eastAsia="Times New Roman" w:hAnsi="Times New Roman" w:cs="Times New Roman"/>
          <w:color w:val="0B1004"/>
          <w:sz w:val="24"/>
          <w:szCs w:val="24"/>
          <w:lang w:eastAsia="ru-RU"/>
        </w:rPr>
        <w:t>Ленинградской области;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610021">
        <w:rPr>
          <w:rFonts w:ascii="Times New Roman" w:eastAsia="Times New Roman" w:hAnsi="Times New Roman" w:cs="Times New Roman"/>
          <w:color w:val="0B1004"/>
          <w:sz w:val="24"/>
          <w:szCs w:val="24"/>
          <w:lang w:eastAsia="ru-RU"/>
        </w:rPr>
        <w:t>-      </w:t>
      </w:r>
      <w:r w:rsidR="007C378A" w:rsidRPr="00610021">
        <w:rPr>
          <w:rFonts w:ascii="Times New Roman" w:eastAsia="Times New Roman" w:hAnsi="Times New Roman" w:cs="Times New Roman"/>
          <w:color w:val="0B1004"/>
          <w:sz w:val="24"/>
          <w:szCs w:val="24"/>
          <w:lang w:eastAsia="ru-RU"/>
        </w:rPr>
        <w:t>             администрация М</w:t>
      </w:r>
      <w:r w:rsidR="00FA48A4">
        <w:rPr>
          <w:rFonts w:ascii="Times New Roman" w:eastAsia="Times New Roman" w:hAnsi="Times New Roman" w:cs="Times New Roman"/>
          <w:color w:val="0B1004"/>
          <w:sz w:val="24"/>
          <w:szCs w:val="24"/>
          <w:lang w:eastAsia="ru-RU"/>
        </w:rPr>
        <w:t>О «Кингисеппский муниципальный район</w:t>
      </w:r>
      <w:r w:rsidRPr="00610021">
        <w:rPr>
          <w:rFonts w:ascii="Times New Roman" w:eastAsia="Times New Roman" w:hAnsi="Times New Roman" w:cs="Times New Roman"/>
          <w:color w:val="0B1004"/>
          <w:sz w:val="24"/>
          <w:szCs w:val="24"/>
          <w:lang w:eastAsia="ru-RU"/>
        </w:rPr>
        <w:t>»</w:t>
      </w:r>
      <w:r w:rsidR="007C378A" w:rsidRPr="00610021">
        <w:rPr>
          <w:rFonts w:ascii="Times New Roman" w:eastAsia="Times New Roman" w:hAnsi="Times New Roman" w:cs="Times New Roman"/>
          <w:color w:val="0B1004"/>
          <w:sz w:val="24"/>
          <w:szCs w:val="24"/>
          <w:lang w:eastAsia="ru-RU"/>
        </w:rPr>
        <w:t xml:space="preserve">, </w:t>
      </w:r>
      <w:r w:rsidRPr="00610021">
        <w:rPr>
          <w:rFonts w:ascii="Times New Roman" w:eastAsia="Times New Roman" w:hAnsi="Times New Roman" w:cs="Times New Roman"/>
          <w:color w:val="0B1004"/>
          <w:sz w:val="24"/>
          <w:szCs w:val="24"/>
          <w:lang w:eastAsia="ru-RU"/>
        </w:rPr>
        <w:t xml:space="preserve">осуществляющая </w:t>
      </w:r>
      <w:r w:rsidRPr="00FA48A4">
        <w:rPr>
          <w:rFonts w:ascii="Times New Roman" w:eastAsia="Times New Roman" w:hAnsi="Times New Roman" w:cs="Times New Roman"/>
          <w:color w:val="0B1004"/>
          <w:sz w:val="24"/>
          <w:szCs w:val="24"/>
          <w:lang w:eastAsia="ru-RU"/>
        </w:rPr>
        <w:t>реализацию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w:t>
      </w:r>
      <w:r w:rsidR="00CC2153">
        <w:rPr>
          <w:rFonts w:ascii="Times New Roman" w:eastAsia="Times New Roman" w:hAnsi="Times New Roman" w:cs="Times New Roman"/>
          <w:color w:val="0B1004"/>
          <w:sz w:val="24"/>
          <w:szCs w:val="24"/>
          <w:lang w:eastAsia="ru-RU"/>
        </w:rPr>
        <w:t xml:space="preserve">администрация МО «Вистинское сельское </w:t>
      </w:r>
      <w:r w:rsidR="00CC2153" w:rsidRPr="00201BBE">
        <w:rPr>
          <w:rFonts w:ascii="Times New Roman" w:eastAsia="Times New Roman" w:hAnsi="Times New Roman" w:cs="Times New Roman"/>
          <w:color w:val="0B1004"/>
          <w:sz w:val="24"/>
          <w:szCs w:val="24"/>
          <w:lang w:eastAsia="ru-RU"/>
        </w:rPr>
        <w:t>поселение»</w:t>
      </w:r>
      <w:r w:rsidRPr="00201BBE">
        <w:rPr>
          <w:rFonts w:ascii="Times New Roman" w:eastAsia="Times New Roman" w:hAnsi="Times New Roman" w:cs="Times New Roman"/>
          <w:color w:val="0B1004"/>
          <w:sz w:val="24"/>
          <w:szCs w:val="24"/>
          <w:lang w:eastAsia="ru-RU"/>
        </w:rPr>
        <w:t>, осуществляющ</w:t>
      </w:r>
      <w:r w:rsidR="00CC2153">
        <w:rPr>
          <w:rFonts w:ascii="Times New Roman" w:eastAsia="Times New Roman" w:hAnsi="Times New Roman" w:cs="Times New Roman"/>
          <w:color w:val="0B1004"/>
          <w:sz w:val="24"/>
          <w:szCs w:val="24"/>
          <w:lang w:eastAsia="ru-RU"/>
        </w:rPr>
        <w:t>ая</w:t>
      </w:r>
      <w:r w:rsidRPr="00201BBE">
        <w:rPr>
          <w:rFonts w:ascii="Times New Roman" w:eastAsia="Times New Roman" w:hAnsi="Times New Roman" w:cs="Times New Roman"/>
          <w:color w:val="0B1004"/>
          <w:sz w:val="24"/>
          <w:szCs w:val="24"/>
          <w:lang w:eastAsia="ru-RU"/>
        </w:rPr>
        <w:t xml:space="preserve"> административные функции в вопросах предоставления ритуальных услуг населению МО </w:t>
      </w:r>
      <w:r w:rsidR="00CC2153">
        <w:rPr>
          <w:rFonts w:ascii="Times New Roman" w:eastAsia="Times New Roman" w:hAnsi="Times New Roman" w:cs="Times New Roman"/>
          <w:color w:val="0B1004"/>
          <w:sz w:val="24"/>
          <w:szCs w:val="24"/>
          <w:lang w:eastAsia="ru-RU"/>
        </w:rPr>
        <w:t xml:space="preserve">«Вистинское сельское </w:t>
      </w:r>
      <w:r w:rsidR="00CC2153" w:rsidRPr="00201BBE">
        <w:rPr>
          <w:rFonts w:ascii="Times New Roman" w:eastAsia="Times New Roman" w:hAnsi="Times New Roman" w:cs="Times New Roman"/>
          <w:color w:val="0B1004"/>
          <w:sz w:val="24"/>
          <w:szCs w:val="24"/>
          <w:lang w:eastAsia="ru-RU"/>
        </w:rPr>
        <w:t>поселение»</w:t>
      </w:r>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отдел записи актов гражданского состояния администрации МО «Кингисеппский муниципальный район», осуществляющий государственную регистрацию смерти и выдачу свидетельств о смерти;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специализированная служба по вопросам похоронного дела – отобранная администрацией М</w:t>
      </w:r>
      <w:r w:rsidR="00610021">
        <w:rPr>
          <w:rFonts w:ascii="Times New Roman" w:eastAsia="Times New Roman" w:hAnsi="Times New Roman" w:cs="Times New Roman"/>
          <w:color w:val="0B1004"/>
          <w:sz w:val="24"/>
          <w:szCs w:val="24"/>
          <w:lang w:eastAsia="ru-RU"/>
        </w:rPr>
        <w:t>О «Вистинское сельское поселение</w:t>
      </w:r>
      <w:r w:rsidRPr="00201BBE">
        <w:rPr>
          <w:rFonts w:ascii="Times New Roman" w:eastAsia="Times New Roman" w:hAnsi="Times New Roman" w:cs="Times New Roman"/>
          <w:color w:val="0B1004"/>
          <w:sz w:val="24"/>
          <w:szCs w:val="24"/>
          <w:lang w:eastAsia="ru-RU"/>
        </w:rPr>
        <w:t>» по результатам проведенного открытого конкурса среди организаций любых организационно-правовых форм и индивидуальных предпринимателей в соответствии с действующим законодательством;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индивидуальные предприниматели и юридические лица, предоставляющие ритуальные услуги на террито</w:t>
      </w:r>
      <w:r w:rsidR="00610021">
        <w:rPr>
          <w:rFonts w:ascii="Times New Roman" w:eastAsia="Times New Roman" w:hAnsi="Times New Roman" w:cs="Times New Roman"/>
          <w:color w:val="0B1004"/>
          <w:sz w:val="24"/>
          <w:szCs w:val="24"/>
          <w:lang w:eastAsia="ru-RU"/>
        </w:rPr>
        <w:t xml:space="preserve">рии МО «Вистинское сельское </w:t>
      </w:r>
      <w:r w:rsidRPr="00201BBE">
        <w:rPr>
          <w:rFonts w:ascii="Times New Roman" w:eastAsia="Times New Roman" w:hAnsi="Times New Roman" w:cs="Times New Roman"/>
          <w:color w:val="0B1004"/>
          <w:sz w:val="24"/>
          <w:szCs w:val="24"/>
          <w:lang w:eastAsia="ru-RU"/>
        </w:rPr>
        <w:t>поселение».</w:t>
      </w:r>
    </w:p>
    <w:p w:rsidR="00C31F84" w:rsidRPr="00201BBE" w:rsidRDefault="00C31F84" w:rsidP="005E23AC">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7. Специализированная служба по вопросам похоронного дела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7.1.   Порядок деятельности специализированной службы по вопросам похор</w:t>
      </w:r>
      <w:r w:rsidR="00106A11">
        <w:rPr>
          <w:rFonts w:ascii="Times New Roman" w:eastAsia="Times New Roman" w:hAnsi="Times New Roman" w:cs="Times New Roman"/>
          <w:color w:val="0B1004"/>
          <w:sz w:val="24"/>
          <w:szCs w:val="24"/>
          <w:lang w:eastAsia="ru-RU"/>
        </w:rPr>
        <w:t xml:space="preserve">онного дела на территории МО «Вистинское сельское </w:t>
      </w:r>
      <w:r w:rsidRPr="00201BBE">
        <w:rPr>
          <w:rFonts w:ascii="Times New Roman" w:eastAsia="Times New Roman" w:hAnsi="Times New Roman" w:cs="Times New Roman"/>
          <w:color w:val="0B1004"/>
          <w:sz w:val="24"/>
          <w:szCs w:val="24"/>
          <w:lang w:eastAsia="ru-RU"/>
        </w:rPr>
        <w:t>поселение» регулируется соответствующим положением, у</w:t>
      </w:r>
      <w:r w:rsidR="00106A11">
        <w:rPr>
          <w:rFonts w:ascii="Times New Roman" w:eastAsia="Times New Roman" w:hAnsi="Times New Roman" w:cs="Times New Roman"/>
          <w:color w:val="0B1004"/>
          <w:sz w:val="24"/>
          <w:szCs w:val="24"/>
          <w:lang w:eastAsia="ru-RU"/>
        </w:rPr>
        <w:t>твержденным администра</w:t>
      </w:r>
      <w:r w:rsidR="00B72F8D">
        <w:rPr>
          <w:rFonts w:ascii="Times New Roman" w:eastAsia="Times New Roman" w:hAnsi="Times New Roman" w:cs="Times New Roman"/>
          <w:color w:val="0B1004"/>
          <w:sz w:val="24"/>
          <w:szCs w:val="24"/>
          <w:lang w:eastAsia="ru-RU"/>
        </w:rPr>
        <w:t>цией МО «Кингисеппский муниципальный район</w:t>
      </w:r>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7.2.</w:t>
      </w:r>
      <w:r w:rsidRPr="00201BBE">
        <w:rPr>
          <w:rFonts w:ascii="Times New Roman" w:eastAsia="Times New Roman" w:hAnsi="Times New Roman" w:cs="Times New Roman"/>
          <w:b/>
          <w:bCs/>
          <w:color w:val="0B1004"/>
          <w:sz w:val="24"/>
          <w:szCs w:val="24"/>
          <w:lang w:eastAsia="ru-RU"/>
        </w:rPr>
        <w:t> </w:t>
      </w:r>
      <w:r w:rsidRPr="00201BBE">
        <w:rPr>
          <w:rFonts w:ascii="Times New Roman" w:eastAsia="Times New Roman" w:hAnsi="Times New Roman" w:cs="Times New Roman"/>
          <w:color w:val="0B1004"/>
          <w:sz w:val="24"/>
          <w:szCs w:val="24"/>
          <w:lang w:eastAsia="ru-RU"/>
        </w:rPr>
        <w:t>Специализированная служба по вопросам похоронного дела обеспечивает:</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доставку в морг трупов граждан, умерших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оказание гражданам на безвозмездной основе гарантированного перечня услуг по погребению, определенного пунктом 4.1., 5.3. настоящего Положения;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w:t>
      </w:r>
    </w:p>
    <w:p w:rsidR="00C31F84" w:rsidRPr="00CC2153" w:rsidRDefault="00C31F84" w:rsidP="00C31F84">
      <w:pPr>
        <w:spacing w:before="180" w:after="180" w:line="240" w:lineRule="auto"/>
        <w:jc w:val="center"/>
        <w:rPr>
          <w:rFonts w:ascii="Times New Roman" w:eastAsia="Times New Roman" w:hAnsi="Times New Roman" w:cs="Times New Roman"/>
          <w:b/>
          <w:bCs/>
          <w:color w:val="0B1004"/>
          <w:sz w:val="24"/>
          <w:szCs w:val="24"/>
          <w:lang w:eastAsia="ru-RU"/>
        </w:rPr>
      </w:pPr>
      <w:r w:rsidRPr="00201BBE">
        <w:rPr>
          <w:rFonts w:ascii="Times New Roman" w:eastAsia="Times New Roman" w:hAnsi="Times New Roman" w:cs="Times New Roman"/>
          <w:b/>
          <w:bCs/>
          <w:color w:val="0B1004"/>
          <w:sz w:val="24"/>
          <w:szCs w:val="24"/>
          <w:lang w:eastAsia="ru-RU"/>
        </w:rPr>
        <w:t xml:space="preserve">8. </w:t>
      </w:r>
      <w:r w:rsidR="00CC2153">
        <w:rPr>
          <w:rFonts w:ascii="Times New Roman" w:eastAsia="Times New Roman" w:hAnsi="Times New Roman" w:cs="Times New Roman"/>
          <w:b/>
          <w:bCs/>
          <w:color w:val="0B1004"/>
          <w:sz w:val="24"/>
          <w:szCs w:val="24"/>
          <w:lang w:eastAsia="ru-RU"/>
        </w:rPr>
        <w:t xml:space="preserve">Администрация </w:t>
      </w:r>
      <w:r w:rsidR="00CC2153" w:rsidRPr="00CC2153">
        <w:rPr>
          <w:rFonts w:ascii="Times New Roman" w:eastAsia="Times New Roman" w:hAnsi="Times New Roman" w:cs="Times New Roman"/>
          <w:b/>
          <w:bCs/>
          <w:color w:val="0B1004"/>
          <w:sz w:val="24"/>
          <w:szCs w:val="24"/>
          <w:lang w:eastAsia="ru-RU"/>
        </w:rPr>
        <w:t>МО «Вистинское сельское поселение»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8.1.   </w:t>
      </w:r>
      <w:r w:rsidR="00CC2153" w:rsidRPr="00CC2153">
        <w:rPr>
          <w:rFonts w:ascii="Times New Roman" w:eastAsia="Times New Roman" w:hAnsi="Times New Roman" w:cs="Times New Roman"/>
          <w:color w:val="0B1004"/>
          <w:sz w:val="24"/>
          <w:szCs w:val="24"/>
          <w:lang w:eastAsia="ru-RU"/>
        </w:rPr>
        <w:t xml:space="preserve">Администрация МО «Вистинское сельское поселение» </w:t>
      </w:r>
      <w:r w:rsidRPr="00201BBE">
        <w:rPr>
          <w:rFonts w:ascii="Times New Roman" w:eastAsia="Times New Roman" w:hAnsi="Times New Roman" w:cs="Times New Roman"/>
          <w:color w:val="0B1004"/>
          <w:sz w:val="24"/>
          <w:szCs w:val="24"/>
          <w:lang w:eastAsia="ru-RU"/>
        </w:rPr>
        <w:t>осуществляет:</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отведение участков для новых захоронений на действующих кладбищах;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выдачу разрешений на захоронение на свободное место рядом с ранее захороненными родственниками </w:t>
      </w:r>
      <w:proofErr w:type="gramStart"/>
      <w:r w:rsidRPr="00201BBE">
        <w:rPr>
          <w:rFonts w:ascii="Times New Roman" w:eastAsia="Times New Roman" w:hAnsi="Times New Roman" w:cs="Times New Roman"/>
          <w:color w:val="0B1004"/>
          <w:sz w:val="24"/>
          <w:szCs w:val="24"/>
          <w:lang w:eastAsia="ru-RU"/>
        </w:rPr>
        <w:t>умершего</w:t>
      </w:r>
      <w:proofErr w:type="gramEnd"/>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выдачу разрешений на захоронение в существующую могилу по истечению срока минерализации;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регистрацию захоронений на муниципальных общественных кладбищах и ведение единой централизованной базы данных по захоронениям;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выдачу </w:t>
      </w:r>
      <w:r w:rsidR="00CC2153">
        <w:rPr>
          <w:rFonts w:ascii="Times New Roman" w:eastAsia="Times New Roman" w:hAnsi="Times New Roman" w:cs="Times New Roman"/>
          <w:color w:val="0B1004"/>
          <w:sz w:val="24"/>
          <w:szCs w:val="24"/>
          <w:lang w:eastAsia="ru-RU"/>
        </w:rPr>
        <w:t>у</w:t>
      </w:r>
      <w:r w:rsidRPr="00201BBE">
        <w:rPr>
          <w:rFonts w:ascii="Times New Roman" w:eastAsia="Times New Roman" w:hAnsi="Times New Roman" w:cs="Times New Roman"/>
          <w:color w:val="0B1004"/>
          <w:sz w:val="24"/>
          <w:szCs w:val="24"/>
          <w:lang w:eastAsia="ru-RU"/>
        </w:rPr>
        <w:t>достоверений о захоронении;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формирование и сохранность архивного фонда документов по регистрации захоронений на муниципальных общественных кладбищах;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оформление и выдачу документов, необходимых для погребения умерших на муниципальных общественных кладбищах;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координацию деятельности на муниципальных общественных кладбищах  юридических и физических лиц, индивидуальных предпринимателей в случае заключения муниципальных контрактов (договоров) на выполнение работ по содержанию кладбищ;</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мониторинг качества услуг по погребению, оказываемых на территории МО </w:t>
      </w:r>
      <w:r w:rsidR="00CC2153" w:rsidRPr="00CC2153">
        <w:rPr>
          <w:rFonts w:ascii="Times New Roman" w:eastAsia="Times New Roman" w:hAnsi="Times New Roman" w:cs="Times New Roman"/>
          <w:color w:val="0B1004"/>
          <w:sz w:val="24"/>
          <w:szCs w:val="24"/>
          <w:lang w:eastAsia="ru-RU"/>
        </w:rPr>
        <w:t>«Вистинское сельское поселение</w:t>
      </w:r>
      <w:r w:rsidRPr="00201BBE">
        <w:rPr>
          <w:rFonts w:ascii="Times New Roman" w:eastAsia="Times New Roman" w:hAnsi="Times New Roman" w:cs="Times New Roman"/>
          <w:color w:val="0B1004"/>
          <w:sz w:val="24"/>
          <w:szCs w:val="24"/>
          <w:lang w:eastAsia="ru-RU"/>
        </w:rPr>
        <w:t>».</w:t>
      </w:r>
    </w:p>
    <w:p w:rsidR="00C31F84" w:rsidRPr="00201BBE" w:rsidRDefault="00C31F84" w:rsidP="0048738F">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9. Муниципальные общественные кладбища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9.1.   Решение о создании мест</w:t>
      </w:r>
      <w:r w:rsidR="00A00FB2">
        <w:rPr>
          <w:rFonts w:ascii="Times New Roman" w:eastAsia="Times New Roman" w:hAnsi="Times New Roman" w:cs="Times New Roman"/>
          <w:color w:val="0B1004"/>
          <w:sz w:val="24"/>
          <w:szCs w:val="24"/>
          <w:lang w:eastAsia="ru-RU"/>
        </w:rPr>
        <w:t>а погребения на территории МО «Вистинское сельское поселение</w:t>
      </w:r>
      <w:r w:rsidRPr="00201BBE">
        <w:rPr>
          <w:rFonts w:ascii="Times New Roman" w:eastAsia="Times New Roman" w:hAnsi="Times New Roman" w:cs="Times New Roman"/>
          <w:color w:val="0B1004"/>
          <w:sz w:val="24"/>
          <w:szCs w:val="24"/>
          <w:lang w:eastAsia="ru-RU"/>
        </w:rPr>
        <w:t>» принимается администрацией МО «Кингисеппский муниципальный район».</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Создаваемые, а также существующие места погребения не подлежат сносу и могут быть перенесены только по решению администрации МО «Кингисеппский муниципальный район» в случае угрозы постоянных затоплений и других стихийных бедствий.</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9.2.   Общественные кладбища  являются муниципальными.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9.3.   Кладбища открыты для посещений ежедневно: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с 1 мая по 30 сентября - с 9.00 до 19.00;</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с 1 октября по 30 апреля - с 9.00 до 18.00.</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9.4.   Погребение </w:t>
      </w:r>
      <w:proofErr w:type="gramStart"/>
      <w:r w:rsidRPr="00201BBE">
        <w:rPr>
          <w:rFonts w:ascii="Times New Roman" w:eastAsia="Times New Roman" w:hAnsi="Times New Roman" w:cs="Times New Roman"/>
          <w:color w:val="0B1004"/>
          <w:sz w:val="24"/>
          <w:szCs w:val="24"/>
          <w:lang w:eastAsia="ru-RU"/>
        </w:rPr>
        <w:t>умерших</w:t>
      </w:r>
      <w:proofErr w:type="gramEnd"/>
      <w:r w:rsidRPr="00201BBE">
        <w:rPr>
          <w:rFonts w:ascii="Times New Roman" w:eastAsia="Times New Roman" w:hAnsi="Times New Roman" w:cs="Times New Roman"/>
          <w:color w:val="0B1004"/>
          <w:sz w:val="24"/>
          <w:szCs w:val="24"/>
          <w:lang w:eastAsia="ru-RU"/>
        </w:rPr>
        <w:t xml:space="preserve"> осуществля</w:t>
      </w:r>
      <w:r w:rsidR="00CC2153">
        <w:rPr>
          <w:rFonts w:ascii="Times New Roman" w:eastAsia="Times New Roman" w:hAnsi="Times New Roman" w:cs="Times New Roman"/>
          <w:color w:val="0B1004"/>
          <w:sz w:val="24"/>
          <w:szCs w:val="24"/>
          <w:lang w:eastAsia="ru-RU"/>
        </w:rPr>
        <w:t>ется ежедневно с 10.00 до 18.00</w:t>
      </w:r>
      <w:r w:rsidRPr="00CC2153">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9.5.   Для одиночного захоронения на действующем кладбище предоставляется земельный участок размером 1,</w:t>
      </w:r>
      <w:r w:rsidR="00CC2153">
        <w:rPr>
          <w:rFonts w:ascii="Times New Roman" w:eastAsia="Times New Roman" w:hAnsi="Times New Roman" w:cs="Times New Roman"/>
          <w:color w:val="0B1004"/>
          <w:sz w:val="24"/>
          <w:szCs w:val="24"/>
          <w:lang w:eastAsia="ru-RU"/>
        </w:rPr>
        <w:t>5</w:t>
      </w:r>
      <w:r w:rsidRPr="00201BBE">
        <w:rPr>
          <w:rFonts w:ascii="Times New Roman" w:eastAsia="Times New Roman" w:hAnsi="Times New Roman" w:cs="Times New Roman"/>
          <w:color w:val="0B1004"/>
          <w:sz w:val="24"/>
          <w:szCs w:val="24"/>
          <w:lang w:eastAsia="ru-RU"/>
        </w:rPr>
        <w:t>х</w:t>
      </w:r>
      <w:proofErr w:type="gramStart"/>
      <w:r w:rsidRPr="00201BBE">
        <w:rPr>
          <w:rFonts w:ascii="Times New Roman" w:eastAsia="Times New Roman" w:hAnsi="Times New Roman" w:cs="Times New Roman"/>
          <w:color w:val="0B1004"/>
          <w:sz w:val="24"/>
          <w:szCs w:val="24"/>
          <w:lang w:eastAsia="ru-RU"/>
        </w:rPr>
        <w:t>2</w:t>
      </w:r>
      <w:proofErr w:type="gramEnd"/>
      <w:r w:rsidRPr="00201BBE">
        <w:rPr>
          <w:rFonts w:ascii="Times New Roman" w:eastAsia="Times New Roman" w:hAnsi="Times New Roman" w:cs="Times New Roman"/>
          <w:color w:val="0B1004"/>
          <w:sz w:val="24"/>
          <w:szCs w:val="24"/>
          <w:lang w:eastAsia="ru-RU"/>
        </w:rPr>
        <w:t>,5 м.</w:t>
      </w:r>
    </w:p>
    <w:p w:rsidR="00C31F84"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9.6.   Для родственного захоронения на действующем кладбище предоставляется земельный участок размером </w:t>
      </w:r>
      <w:r w:rsidR="00CC2153">
        <w:rPr>
          <w:rFonts w:ascii="Times New Roman" w:eastAsia="Times New Roman" w:hAnsi="Times New Roman" w:cs="Times New Roman"/>
          <w:color w:val="0B1004"/>
          <w:sz w:val="24"/>
          <w:szCs w:val="24"/>
          <w:lang w:eastAsia="ru-RU"/>
        </w:rPr>
        <w:t>2,5</w:t>
      </w:r>
      <w:r w:rsidRPr="00201BBE">
        <w:rPr>
          <w:rFonts w:ascii="Times New Roman" w:eastAsia="Times New Roman" w:hAnsi="Times New Roman" w:cs="Times New Roman"/>
          <w:color w:val="0B1004"/>
          <w:sz w:val="24"/>
          <w:szCs w:val="24"/>
          <w:lang w:eastAsia="ru-RU"/>
        </w:rPr>
        <w:t>х</w:t>
      </w:r>
      <w:proofErr w:type="gramStart"/>
      <w:r w:rsidRPr="00201BBE">
        <w:rPr>
          <w:rFonts w:ascii="Times New Roman" w:eastAsia="Times New Roman" w:hAnsi="Times New Roman" w:cs="Times New Roman"/>
          <w:color w:val="0B1004"/>
          <w:sz w:val="24"/>
          <w:szCs w:val="24"/>
          <w:lang w:eastAsia="ru-RU"/>
        </w:rPr>
        <w:t>2</w:t>
      </w:r>
      <w:proofErr w:type="gramEnd"/>
      <w:r w:rsidRPr="00201BBE">
        <w:rPr>
          <w:rFonts w:ascii="Times New Roman" w:eastAsia="Times New Roman" w:hAnsi="Times New Roman" w:cs="Times New Roman"/>
          <w:color w:val="0B1004"/>
          <w:sz w:val="24"/>
          <w:szCs w:val="24"/>
          <w:lang w:eastAsia="ru-RU"/>
        </w:rPr>
        <w:t>,5 м.</w:t>
      </w:r>
    </w:p>
    <w:p w:rsidR="00CC2153" w:rsidRDefault="00CC2153" w:rsidP="00CC2153">
      <w:pPr>
        <w:spacing w:before="180" w:after="180" w:line="240" w:lineRule="auto"/>
        <w:jc w:val="both"/>
        <w:rPr>
          <w:rFonts w:ascii="Times New Roman" w:eastAsia="Times New Roman" w:hAnsi="Times New Roman" w:cs="Times New Roman"/>
          <w:color w:val="0B1004"/>
          <w:sz w:val="24"/>
          <w:szCs w:val="24"/>
          <w:lang w:eastAsia="ru-RU"/>
        </w:rPr>
      </w:pPr>
      <w:r>
        <w:rPr>
          <w:rFonts w:ascii="Times New Roman" w:eastAsia="Times New Roman" w:hAnsi="Times New Roman" w:cs="Times New Roman"/>
          <w:color w:val="0B1004"/>
          <w:sz w:val="24"/>
          <w:szCs w:val="24"/>
          <w:lang w:eastAsia="ru-RU"/>
        </w:rPr>
        <w:t xml:space="preserve">9.7.  Для семейного родового захоронения (на 5 захоронений) </w:t>
      </w:r>
      <w:r w:rsidRPr="00201BBE">
        <w:rPr>
          <w:rFonts w:ascii="Times New Roman" w:eastAsia="Times New Roman" w:hAnsi="Times New Roman" w:cs="Times New Roman"/>
          <w:color w:val="0B1004"/>
          <w:sz w:val="24"/>
          <w:szCs w:val="24"/>
          <w:lang w:eastAsia="ru-RU"/>
        </w:rPr>
        <w:t xml:space="preserve">предоставляется земельный участок размером </w:t>
      </w:r>
      <w:r>
        <w:rPr>
          <w:rFonts w:ascii="Times New Roman" w:eastAsia="Times New Roman" w:hAnsi="Times New Roman" w:cs="Times New Roman"/>
          <w:color w:val="0B1004"/>
          <w:sz w:val="24"/>
          <w:szCs w:val="24"/>
          <w:lang w:eastAsia="ru-RU"/>
        </w:rPr>
        <w:t>6,0</w:t>
      </w:r>
      <w:r w:rsidRPr="00201BBE">
        <w:rPr>
          <w:rFonts w:ascii="Times New Roman" w:eastAsia="Times New Roman" w:hAnsi="Times New Roman" w:cs="Times New Roman"/>
          <w:color w:val="0B1004"/>
          <w:sz w:val="24"/>
          <w:szCs w:val="24"/>
          <w:lang w:eastAsia="ru-RU"/>
        </w:rPr>
        <w:t>х</w:t>
      </w:r>
      <w:proofErr w:type="gramStart"/>
      <w:r w:rsidRPr="00201BBE">
        <w:rPr>
          <w:rFonts w:ascii="Times New Roman" w:eastAsia="Times New Roman" w:hAnsi="Times New Roman" w:cs="Times New Roman"/>
          <w:color w:val="0B1004"/>
          <w:sz w:val="24"/>
          <w:szCs w:val="24"/>
          <w:lang w:eastAsia="ru-RU"/>
        </w:rPr>
        <w:t>2</w:t>
      </w:r>
      <w:proofErr w:type="gramEnd"/>
      <w:r w:rsidRPr="00201BBE">
        <w:rPr>
          <w:rFonts w:ascii="Times New Roman" w:eastAsia="Times New Roman" w:hAnsi="Times New Roman" w:cs="Times New Roman"/>
          <w:color w:val="0B1004"/>
          <w:sz w:val="24"/>
          <w:szCs w:val="24"/>
          <w:lang w:eastAsia="ru-RU"/>
        </w:rPr>
        <w:t>,5 м.</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9.8.   При обращении участников Великой Отечественной войны, указанных в подпунктах "а</w:t>
      </w:r>
      <w:proofErr w:type="gramStart"/>
      <w:r w:rsidRPr="00201BBE">
        <w:rPr>
          <w:rFonts w:ascii="Times New Roman" w:eastAsia="Times New Roman" w:hAnsi="Times New Roman" w:cs="Times New Roman"/>
          <w:color w:val="0B1004"/>
          <w:sz w:val="24"/>
          <w:szCs w:val="24"/>
          <w:lang w:eastAsia="ru-RU"/>
        </w:rPr>
        <w:t>"-</w:t>
      </w:r>
      <w:proofErr w:type="gramEnd"/>
      <w:r w:rsidRPr="00201BBE">
        <w:rPr>
          <w:rFonts w:ascii="Times New Roman" w:eastAsia="Times New Roman" w:hAnsi="Times New Roman" w:cs="Times New Roman"/>
          <w:color w:val="0B1004"/>
          <w:sz w:val="24"/>
          <w:szCs w:val="24"/>
          <w:lang w:eastAsia="ru-RU"/>
        </w:rPr>
        <w:t>"ж" подпункта 1 пункта 1 статьи 2 Федерального закона "О ветеранах" и имеющих удостоверение "Участник войны"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 (не являвшегося) участником Великой Отечественной войны, предоставляется земельный участок размером 10 кв. м (4х2,5 м) с учетом погребения обратившегося на этом участке после его смерти. Удостоверение о захоронении в этом случае выдается на имя супруга (супруги) – участника Великой Отечественной войны, имеющего удостоверение "Участник войны" или удостоверение "Инвалид Великой Отечественной войны".</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Предоставление услуг при погребении умерших, являвшихся участниками Великой Отечественной войны, производится в соответствии со статьей 24 Федерального закона "О ветеранах".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9.9.   На закрытых для свободных захоронений кладбищах осуществляется погребение в существующие могилы и на свободные места существующих захоронений.</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9.10. Погребение в существующую могилу разрешается по </w:t>
      </w:r>
      <w:proofErr w:type="gramStart"/>
      <w:r w:rsidRPr="00201BBE">
        <w:rPr>
          <w:rFonts w:ascii="Times New Roman" w:eastAsia="Times New Roman" w:hAnsi="Times New Roman" w:cs="Times New Roman"/>
          <w:color w:val="0B1004"/>
          <w:sz w:val="24"/>
          <w:szCs w:val="24"/>
          <w:lang w:eastAsia="ru-RU"/>
        </w:rPr>
        <w:t>прошествии</w:t>
      </w:r>
      <w:proofErr w:type="gramEnd"/>
      <w:r w:rsidRPr="00201BBE">
        <w:rPr>
          <w:rFonts w:ascii="Times New Roman" w:eastAsia="Times New Roman" w:hAnsi="Times New Roman" w:cs="Times New Roman"/>
          <w:color w:val="0B1004"/>
          <w:sz w:val="24"/>
          <w:szCs w:val="24"/>
          <w:lang w:eastAsia="ru-RU"/>
        </w:rPr>
        <w:t xml:space="preserve"> 20 лет с момента предыдущего погребения при наличии письменного согласия лица, ответственного за захоронение (могилу), на имя которого выдано удостоверение о захоронении.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Погребение на свободном участке родственного захоронения разрешается при письменном согласии лица, ответственного за захоронение (могилу), на имя которого выдано удостоверение о захоронении. Погребение урн с прахом в землю на родственных захоронениях разрешается независимо от срока предыдущего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9.11. Порядок содержания муниципальных общественных кладбищ, установки, демонтажа, ремонта и замены надмогильных сооружений, содержания захоронений утверждается администрацией МО «Кингисеппский муниципальный район».</w:t>
      </w:r>
    </w:p>
    <w:p w:rsidR="00C31F84" w:rsidRPr="00201BBE" w:rsidRDefault="00C31F84" w:rsidP="0048738F">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10. Порядок оформления погребения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10.1. Для осуществления погребения лицу, взявшему на себя обязанность осуществить погребение, необходимо получить в специализированной службе по вопросам похоронного дела удостоверение о захоронении (плата за выдачу удостоверения о захоронении не взимается), </w:t>
      </w:r>
      <w:proofErr w:type="gramStart"/>
      <w:r w:rsidRPr="00201BBE">
        <w:rPr>
          <w:rFonts w:ascii="Times New Roman" w:eastAsia="Times New Roman" w:hAnsi="Times New Roman" w:cs="Times New Roman"/>
          <w:color w:val="0B1004"/>
          <w:sz w:val="24"/>
          <w:szCs w:val="24"/>
          <w:lang w:eastAsia="ru-RU"/>
        </w:rPr>
        <w:t>предоставив следующие документы</w:t>
      </w:r>
      <w:proofErr w:type="gramEnd"/>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свидетельство о смерти;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документ (паспорт), удостоверяющий личность лица, взявшего на себя обязанность осуществить погребение;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доверенность, если обязанность осуществить погребение взяло на себя юридическое лицо.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При погребении урны с прахом дополнительно предоставляется справка о кремации.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10.2. Для осуществления погребения на свободном участке родственного захоронения или для </w:t>
      </w:r>
      <w:proofErr w:type="spellStart"/>
      <w:r w:rsidRPr="00201BBE">
        <w:rPr>
          <w:rFonts w:ascii="Times New Roman" w:eastAsia="Times New Roman" w:hAnsi="Times New Roman" w:cs="Times New Roman"/>
          <w:color w:val="0B1004"/>
          <w:sz w:val="24"/>
          <w:szCs w:val="24"/>
          <w:lang w:eastAsia="ru-RU"/>
        </w:rPr>
        <w:t>подзахоронения</w:t>
      </w:r>
      <w:proofErr w:type="spellEnd"/>
      <w:r w:rsidRPr="00201BBE">
        <w:rPr>
          <w:rFonts w:ascii="Times New Roman" w:eastAsia="Times New Roman" w:hAnsi="Times New Roman" w:cs="Times New Roman"/>
          <w:color w:val="0B1004"/>
          <w:sz w:val="24"/>
          <w:szCs w:val="24"/>
          <w:lang w:eastAsia="ru-RU"/>
        </w:rPr>
        <w:t xml:space="preserve"> умершего в существующую могилу лицу, взявшему на себя обязанность осуществить погребение, необходимо получить в специализированной службе по вопросам похоронного дела разрешение на </w:t>
      </w:r>
      <w:proofErr w:type="spellStart"/>
      <w:r w:rsidRPr="00201BBE">
        <w:rPr>
          <w:rFonts w:ascii="Times New Roman" w:eastAsia="Times New Roman" w:hAnsi="Times New Roman" w:cs="Times New Roman"/>
          <w:color w:val="0B1004"/>
          <w:sz w:val="24"/>
          <w:szCs w:val="24"/>
          <w:lang w:eastAsia="ru-RU"/>
        </w:rPr>
        <w:t>подзахоронение</w:t>
      </w:r>
      <w:proofErr w:type="spellEnd"/>
      <w:r w:rsidRPr="00201BBE">
        <w:rPr>
          <w:rFonts w:ascii="Times New Roman" w:eastAsia="Times New Roman" w:hAnsi="Times New Roman" w:cs="Times New Roman"/>
          <w:color w:val="0B1004"/>
          <w:sz w:val="24"/>
          <w:szCs w:val="24"/>
          <w:lang w:eastAsia="ru-RU"/>
        </w:rPr>
        <w:t xml:space="preserve"> умершего (плата за выдачу разрешения на </w:t>
      </w:r>
      <w:proofErr w:type="spellStart"/>
      <w:r w:rsidRPr="00201BBE">
        <w:rPr>
          <w:rFonts w:ascii="Times New Roman" w:eastAsia="Times New Roman" w:hAnsi="Times New Roman" w:cs="Times New Roman"/>
          <w:color w:val="0B1004"/>
          <w:sz w:val="24"/>
          <w:szCs w:val="24"/>
          <w:lang w:eastAsia="ru-RU"/>
        </w:rPr>
        <w:t>подзахоронение</w:t>
      </w:r>
      <w:proofErr w:type="spellEnd"/>
      <w:r w:rsidRPr="00201BBE">
        <w:rPr>
          <w:rFonts w:ascii="Times New Roman" w:eastAsia="Times New Roman" w:hAnsi="Times New Roman" w:cs="Times New Roman"/>
          <w:color w:val="0B1004"/>
          <w:sz w:val="24"/>
          <w:szCs w:val="24"/>
          <w:lang w:eastAsia="ru-RU"/>
        </w:rPr>
        <w:t xml:space="preserve"> не взимается), </w:t>
      </w:r>
      <w:proofErr w:type="gramStart"/>
      <w:r w:rsidRPr="00201BBE">
        <w:rPr>
          <w:rFonts w:ascii="Times New Roman" w:eastAsia="Times New Roman" w:hAnsi="Times New Roman" w:cs="Times New Roman"/>
          <w:color w:val="0B1004"/>
          <w:sz w:val="24"/>
          <w:szCs w:val="24"/>
          <w:lang w:eastAsia="ru-RU"/>
        </w:rPr>
        <w:t>предоставив следующие документы</w:t>
      </w:r>
      <w:proofErr w:type="gramEnd"/>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свидетельство о смерти;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свидетельство о смерти ранее </w:t>
      </w:r>
      <w:proofErr w:type="gramStart"/>
      <w:r w:rsidRPr="00201BBE">
        <w:rPr>
          <w:rFonts w:ascii="Times New Roman" w:eastAsia="Times New Roman" w:hAnsi="Times New Roman" w:cs="Times New Roman"/>
          <w:color w:val="0B1004"/>
          <w:sz w:val="24"/>
          <w:szCs w:val="24"/>
          <w:lang w:eastAsia="ru-RU"/>
        </w:rPr>
        <w:t>умершего</w:t>
      </w:r>
      <w:proofErr w:type="gramEnd"/>
      <w:r w:rsidRPr="00201BBE">
        <w:rPr>
          <w:rFonts w:ascii="Times New Roman" w:eastAsia="Times New Roman" w:hAnsi="Times New Roman" w:cs="Times New Roman"/>
          <w:color w:val="0B1004"/>
          <w:sz w:val="24"/>
          <w:szCs w:val="24"/>
          <w:lang w:eastAsia="ru-RU"/>
        </w:rPr>
        <w:t>, захороненного на родственном захоронении;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документы, подтверждающие наличие родственных или супружеских отношений </w:t>
      </w:r>
      <w:proofErr w:type="gramStart"/>
      <w:r w:rsidRPr="00201BBE">
        <w:rPr>
          <w:rFonts w:ascii="Times New Roman" w:eastAsia="Times New Roman" w:hAnsi="Times New Roman" w:cs="Times New Roman"/>
          <w:color w:val="0B1004"/>
          <w:sz w:val="24"/>
          <w:szCs w:val="24"/>
          <w:lang w:eastAsia="ru-RU"/>
        </w:rPr>
        <w:t>между</w:t>
      </w:r>
      <w:proofErr w:type="gramEnd"/>
      <w:r w:rsidRPr="00201BBE">
        <w:rPr>
          <w:rFonts w:ascii="Times New Roman" w:eastAsia="Times New Roman" w:hAnsi="Times New Roman" w:cs="Times New Roman"/>
          <w:color w:val="0B1004"/>
          <w:sz w:val="24"/>
          <w:szCs w:val="24"/>
          <w:lang w:eastAsia="ru-RU"/>
        </w:rPr>
        <w:t xml:space="preserve"> умершим и ранее умершим, захороненным на родственном захоронении;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удостоверение о захоронении;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письменное согласие лица, ответственного за захоронение (могилу), на погребение;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документ (паспорт), удостоверяющий личность лица, взявшего на себя обязанность осуществить погребение;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доверенность, если обязанность осуществить погребение взяло на себя юридическое лицо.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При погребении урны с прахом дополнительно предоставляется справка о кремации.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Разрешение на </w:t>
      </w:r>
      <w:proofErr w:type="spellStart"/>
      <w:r w:rsidRPr="00201BBE">
        <w:rPr>
          <w:rFonts w:ascii="Times New Roman" w:eastAsia="Times New Roman" w:hAnsi="Times New Roman" w:cs="Times New Roman"/>
          <w:color w:val="0B1004"/>
          <w:sz w:val="24"/>
          <w:szCs w:val="24"/>
          <w:lang w:eastAsia="ru-RU"/>
        </w:rPr>
        <w:t>подзахоронение</w:t>
      </w:r>
      <w:proofErr w:type="spellEnd"/>
      <w:r w:rsidRPr="00201BBE">
        <w:rPr>
          <w:rFonts w:ascii="Times New Roman" w:eastAsia="Times New Roman" w:hAnsi="Times New Roman" w:cs="Times New Roman"/>
          <w:color w:val="0B1004"/>
          <w:sz w:val="24"/>
          <w:szCs w:val="24"/>
          <w:lang w:eastAsia="ru-RU"/>
        </w:rPr>
        <w:t xml:space="preserve"> умершего или урны с прахом выдается специализированной службой по вопросам похоронного дела после обследования родственного захоронения (могилы).</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10.3. Все захоронения на муниципальных общественных кладбищах регистрируются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бессрочно в специализированной службе по вопросам похоронного дела.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31F84" w:rsidRPr="00201BBE" w:rsidRDefault="00C31F84" w:rsidP="00C31F84">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11. Регистрация и порядок захоронения невостребованных трупов</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11.1. Захоронение невостребованных трупов производит специализированная служба по вопросам похоронного дела по письменному заявлению бюро судебно-медицинской экспертизы или патологоанатомического отделения.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11.2. Захоронение невостребованных трупов производится</w:t>
      </w:r>
      <w:r w:rsidR="0048738F">
        <w:rPr>
          <w:rFonts w:ascii="Times New Roman" w:eastAsia="Times New Roman" w:hAnsi="Times New Roman" w:cs="Times New Roman"/>
          <w:color w:val="0B1004"/>
          <w:sz w:val="24"/>
          <w:szCs w:val="24"/>
          <w:lang w:eastAsia="ru-RU"/>
        </w:rPr>
        <w:t xml:space="preserve"> на </w:t>
      </w:r>
      <w:r w:rsidRPr="00201BBE">
        <w:rPr>
          <w:rFonts w:ascii="Times New Roman" w:eastAsia="Times New Roman" w:hAnsi="Times New Roman" w:cs="Times New Roman"/>
          <w:color w:val="0B1004"/>
          <w:sz w:val="24"/>
          <w:szCs w:val="24"/>
          <w:lang w:eastAsia="ru-RU"/>
        </w:rPr>
        <w:t xml:space="preserve">муниципальных кладбищах на </w:t>
      </w:r>
      <w:r w:rsidRPr="00CC2153">
        <w:rPr>
          <w:rFonts w:ascii="Times New Roman" w:eastAsia="Times New Roman" w:hAnsi="Times New Roman" w:cs="Times New Roman"/>
          <w:color w:val="0B1004"/>
          <w:sz w:val="24"/>
          <w:szCs w:val="24"/>
          <w:lang w:eastAsia="ru-RU"/>
        </w:rPr>
        <w:t xml:space="preserve">специально </w:t>
      </w:r>
      <w:r w:rsidR="00CC2153">
        <w:rPr>
          <w:rFonts w:ascii="Times New Roman" w:eastAsia="Times New Roman" w:hAnsi="Times New Roman" w:cs="Times New Roman"/>
          <w:color w:val="0B1004"/>
          <w:sz w:val="24"/>
          <w:szCs w:val="24"/>
          <w:lang w:eastAsia="ru-RU"/>
        </w:rPr>
        <w:t>отводимых</w:t>
      </w:r>
      <w:r w:rsidRPr="00201BBE">
        <w:rPr>
          <w:rFonts w:ascii="Times New Roman" w:eastAsia="Times New Roman" w:hAnsi="Times New Roman" w:cs="Times New Roman"/>
          <w:color w:val="0B1004"/>
          <w:sz w:val="24"/>
          <w:szCs w:val="24"/>
          <w:lang w:eastAsia="ru-RU"/>
        </w:rPr>
        <w:t xml:space="preserve"> для этих целей участках.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11.3. Специализированная служба: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11.3.1.        После получения заявки: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оформляет гербовое свидетельство о смерти;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доставляет в морг простейший гроб без внешней обшивки, с подстилкой из стружек, покрытых простейшей тканью;</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производит рытье могилы;</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получает в морге уложенное в гроб тело;</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производит транспортировку гроба с телом на кладбище и захоронение.</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11.3.2.        После окончания работ по захоронению:</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устанавливает на могилу табличку с указанием регистрационного номера;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 передает документы </w:t>
      </w:r>
      <w:r w:rsidRPr="003B3D30">
        <w:rPr>
          <w:rFonts w:ascii="Times New Roman" w:eastAsia="Times New Roman" w:hAnsi="Times New Roman" w:cs="Times New Roman"/>
          <w:color w:val="0B1004"/>
          <w:sz w:val="24"/>
          <w:szCs w:val="24"/>
          <w:lang w:eastAsia="ru-RU"/>
        </w:rPr>
        <w:t xml:space="preserve">администрации </w:t>
      </w:r>
      <w:r w:rsidR="003B3D30">
        <w:rPr>
          <w:rFonts w:ascii="Times New Roman" w:eastAsia="Times New Roman" w:hAnsi="Times New Roman" w:cs="Times New Roman"/>
          <w:color w:val="0B1004"/>
          <w:sz w:val="24"/>
          <w:szCs w:val="24"/>
          <w:lang w:eastAsia="ru-RU"/>
        </w:rPr>
        <w:t>МО «Вистинское сельское поселение»</w:t>
      </w:r>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11.3.3.        </w:t>
      </w:r>
      <w:r w:rsidRPr="003B3D30">
        <w:rPr>
          <w:rFonts w:ascii="Times New Roman" w:eastAsia="Times New Roman" w:hAnsi="Times New Roman" w:cs="Times New Roman"/>
          <w:color w:val="0B1004"/>
          <w:sz w:val="24"/>
          <w:szCs w:val="24"/>
          <w:lang w:eastAsia="ru-RU"/>
        </w:rPr>
        <w:t xml:space="preserve">Администрация </w:t>
      </w:r>
      <w:r w:rsidR="003B3D30">
        <w:rPr>
          <w:rFonts w:ascii="Times New Roman" w:eastAsia="Times New Roman" w:hAnsi="Times New Roman" w:cs="Times New Roman"/>
          <w:color w:val="0B1004"/>
          <w:sz w:val="24"/>
          <w:szCs w:val="24"/>
          <w:lang w:eastAsia="ru-RU"/>
        </w:rPr>
        <w:t>МО «Вистинское сельское поселение»</w:t>
      </w:r>
      <w:r w:rsidRPr="00201BBE">
        <w:rPr>
          <w:rFonts w:ascii="Times New Roman" w:eastAsia="Times New Roman" w:hAnsi="Times New Roman" w:cs="Times New Roman"/>
          <w:color w:val="0B1004"/>
          <w:sz w:val="24"/>
          <w:szCs w:val="24"/>
          <w:lang w:eastAsia="ru-RU"/>
        </w:rPr>
        <w:t>:</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производит регистрацию в «Книге регистрации захоронений невостребованных трупов»;</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обеспечивает сохранность свидетельств о смерти и книг регистрации захоронений.</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11.4. Возмещение затрат на погребение специализированной службе по вопросам похоронного дела производится в соответствии с законодательными актами РФ, органов власти Ленинградской области, органов местного самоуправления. </w:t>
      </w:r>
    </w:p>
    <w:p w:rsidR="00C31F84" w:rsidRPr="005E372B" w:rsidRDefault="00C31F84" w:rsidP="005E372B">
      <w:pPr>
        <w:spacing w:before="180" w:after="180" w:line="240" w:lineRule="auto"/>
        <w:jc w:val="center"/>
        <w:rPr>
          <w:rFonts w:ascii="Times New Roman" w:eastAsia="Times New Roman" w:hAnsi="Times New Roman" w:cs="Times New Roman"/>
          <w:b/>
          <w:color w:val="0B1004"/>
          <w:sz w:val="24"/>
          <w:szCs w:val="24"/>
          <w:lang w:eastAsia="ru-RU"/>
        </w:rPr>
      </w:pPr>
      <w:r w:rsidRPr="005E372B">
        <w:rPr>
          <w:rFonts w:ascii="Times New Roman" w:eastAsia="Times New Roman" w:hAnsi="Times New Roman" w:cs="Times New Roman"/>
          <w:b/>
          <w:color w:val="0B1004"/>
          <w:sz w:val="24"/>
          <w:szCs w:val="24"/>
          <w:lang w:eastAsia="ru-RU"/>
        </w:rPr>
        <w:t>12. Взаимодействие учреждений, организаций и предприятий при транспортировке в морг г</w:t>
      </w:r>
      <w:proofErr w:type="gramStart"/>
      <w:r w:rsidRPr="005E372B">
        <w:rPr>
          <w:rFonts w:ascii="Times New Roman" w:eastAsia="Times New Roman" w:hAnsi="Times New Roman" w:cs="Times New Roman"/>
          <w:b/>
          <w:color w:val="0B1004"/>
          <w:sz w:val="24"/>
          <w:szCs w:val="24"/>
          <w:lang w:eastAsia="ru-RU"/>
        </w:rPr>
        <w:t>.К</w:t>
      </w:r>
      <w:proofErr w:type="gramEnd"/>
      <w:r w:rsidRPr="005E372B">
        <w:rPr>
          <w:rFonts w:ascii="Times New Roman" w:eastAsia="Times New Roman" w:hAnsi="Times New Roman" w:cs="Times New Roman"/>
          <w:b/>
          <w:color w:val="0B1004"/>
          <w:sz w:val="24"/>
          <w:szCs w:val="24"/>
          <w:lang w:eastAsia="ru-RU"/>
        </w:rPr>
        <w:t>ингисеппа тел граждан, умерших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12.1. Государственное бюджетное учреждение здравоохранения Ленинградской области «</w:t>
      </w:r>
      <w:proofErr w:type="spellStart"/>
      <w:r w:rsidRPr="00201BBE">
        <w:rPr>
          <w:rFonts w:ascii="Times New Roman" w:eastAsia="Times New Roman" w:hAnsi="Times New Roman" w:cs="Times New Roman"/>
          <w:color w:val="0B1004"/>
          <w:sz w:val="24"/>
          <w:szCs w:val="24"/>
          <w:lang w:eastAsia="ru-RU"/>
        </w:rPr>
        <w:t>Кингисеппская</w:t>
      </w:r>
      <w:proofErr w:type="spellEnd"/>
      <w:r w:rsidRPr="00201BBE">
        <w:rPr>
          <w:rFonts w:ascii="Times New Roman" w:eastAsia="Times New Roman" w:hAnsi="Times New Roman" w:cs="Times New Roman"/>
          <w:color w:val="0B1004"/>
          <w:sz w:val="24"/>
          <w:szCs w:val="24"/>
          <w:lang w:eastAsia="ru-RU"/>
        </w:rPr>
        <w:t xml:space="preserve"> межрайонная больница имени П.Н. Прохорова»: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12.1.1.        Констатирует все случаи смерти граждан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12.1.2.                    В случае смерти больного человека на дому, оформляет в установленном порядке справку о смерти. В случаях, установленных соответствующей инструкцией дает заявку в центр санитарно-эпидемического надзора на проведение санитарной обработки помещения;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12.1.3.                    Дает заявку на транспортировку трупа в мо</w:t>
      </w:r>
      <w:proofErr w:type="gramStart"/>
      <w:r w:rsidRPr="00201BBE">
        <w:rPr>
          <w:rFonts w:ascii="Times New Roman" w:eastAsia="Times New Roman" w:hAnsi="Times New Roman" w:cs="Times New Roman"/>
          <w:color w:val="0B1004"/>
          <w:sz w:val="24"/>
          <w:szCs w:val="24"/>
          <w:lang w:eastAsia="ru-RU"/>
        </w:rPr>
        <w:t>рг в сп</w:t>
      </w:r>
      <w:proofErr w:type="gramEnd"/>
      <w:r w:rsidRPr="00201BBE">
        <w:rPr>
          <w:rFonts w:ascii="Times New Roman" w:eastAsia="Times New Roman" w:hAnsi="Times New Roman" w:cs="Times New Roman"/>
          <w:color w:val="0B1004"/>
          <w:sz w:val="24"/>
          <w:szCs w:val="24"/>
          <w:lang w:eastAsia="ru-RU"/>
        </w:rPr>
        <w:t>ециализированную службу по вопросам похоронного дела;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12.1.4.                    В случае констатации скоропостижной смерти граждан от неустановленных причин, а также при обнаружении на трупе следов насильственного воздействия, информирует дежурную часть ОМВД России по Кингисеппскому району Ленинградской области;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12.1.5.                    В случае смерти граждан на улице или в общественных местах, обеспечивает через бригаду скорой медицинской помощи установление факта смерти. Если вызов на место происшествия осуществляется посторонними гражданами, немедленно информирует о случившемся дежурную часть ОМВД России по </w:t>
      </w:r>
      <w:proofErr w:type="spellStart"/>
      <w:r w:rsidRPr="00201BBE">
        <w:rPr>
          <w:rFonts w:ascii="Times New Roman" w:eastAsia="Times New Roman" w:hAnsi="Times New Roman" w:cs="Times New Roman"/>
          <w:color w:val="0B1004"/>
          <w:sz w:val="24"/>
          <w:szCs w:val="24"/>
          <w:lang w:eastAsia="ru-RU"/>
        </w:rPr>
        <w:t>Кингисеппскому</w:t>
      </w:r>
      <w:proofErr w:type="spellEnd"/>
      <w:r w:rsidRPr="00201BBE">
        <w:rPr>
          <w:rFonts w:ascii="Times New Roman" w:eastAsia="Times New Roman" w:hAnsi="Times New Roman" w:cs="Times New Roman"/>
          <w:color w:val="0B1004"/>
          <w:sz w:val="24"/>
          <w:szCs w:val="24"/>
          <w:lang w:eastAsia="ru-RU"/>
        </w:rPr>
        <w:t xml:space="preserve"> району Ленинградской области. </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12.2.    ОМВД России по Кингисеппскому району Ленинградской области при получении сообщения о смерти граждан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12.2.2.                    Вызывает на место происшествия бригаду скорой медицинской помощи;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12.2.3.                    Организует работу в соответствии с действующими нормативными документами ОМВД России по Кингисеппскому району Ленинградской области;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12.2.4.                    Дает заявку на транспортировку трупа в мо</w:t>
      </w:r>
      <w:proofErr w:type="gramStart"/>
      <w:r w:rsidRPr="00201BBE">
        <w:rPr>
          <w:rFonts w:ascii="Times New Roman" w:eastAsia="Times New Roman" w:hAnsi="Times New Roman" w:cs="Times New Roman"/>
          <w:color w:val="0B1004"/>
          <w:sz w:val="24"/>
          <w:szCs w:val="24"/>
          <w:lang w:eastAsia="ru-RU"/>
        </w:rPr>
        <w:t>рг в сп</w:t>
      </w:r>
      <w:proofErr w:type="gramEnd"/>
      <w:r w:rsidRPr="00201BBE">
        <w:rPr>
          <w:rFonts w:ascii="Times New Roman" w:eastAsia="Times New Roman" w:hAnsi="Times New Roman" w:cs="Times New Roman"/>
          <w:color w:val="0B1004"/>
          <w:sz w:val="24"/>
          <w:szCs w:val="24"/>
          <w:lang w:eastAsia="ru-RU"/>
        </w:rPr>
        <w:t>ециализированную службу по вопросам похоронного дела;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12.2.5.                    В случае необходимости принимает срочные меры по розыску и уведомлению родственников граждан, умерших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12.3.    Специализированная служба: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12.3.2.                    Организует круглосуточное дежурство по транспортировке в морг трупов граждан, умерших во внебольничных условиях;</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12.3.3.                    Самостоятельно осуществляет в установленные центрами государственного санитарно-эпидемиологического надзора сроки санитарную обработку специализированного автотранспорта;</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12.3.4.                    По заявкам ГБУЗ ЛО «</w:t>
      </w:r>
      <w:proofErr w:type="spellStart"/>
      <w:r w:rsidRPr="00201BBE">
        <w:rPr>
          <w:rFonts w:ascii="Times New Roman" w:eastAsia="Times New Roman" w:hAnsi="Times New Roman" w:cs="Times New Roman"/>
          <w:color w:val="0B1004"/>
          <w:sz w:val="24"/>
          <w:szCs w:val="24"/>
          <w:lang w:eastAsia="ru-RU"/>
        </w:rPr>
        <w:t>Кингисеппская</w:t>
      </w:r>
      <w:proofErr w:type="spellEnd"/>
      <w:r w:rsidRPr="00201BBE">
        <w:rPr>
          <w:rFonts w:ascii="Times New Roman" w:eastAsia="Times New Roman" w:hAnsi="Times New Roman" w:cs="Times New Roman"/>
          <w:color w:val="0B1004"/>
          <w:sz w:val="24"/>
          <w:szCs w:val="24"/>
          <w:lang w:eastAsia="ru-RU"/>
        </w:rPr>
        <w:t xml:space="preserve"> МБ» и ОМВД России по Кингисеппскому району Ленинградской области немедленно выезжает по указанному в заявке адресу;</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12.3.5.                    Если вызов на транспортировку поступил от родственников </w:t>
      </w:r>
      <w:proofErr w:type="gramStart"/>
      <w:r w:rsidRPr="00201BBE">
        <w:rPr>
          <w:rFonts w:ascii="Times New Roman" w:eastAsia="Times New Roman" w:hAnsi="Times New Roman" w:cs="Times New Roman"/>
          <w:color w:val="0B1004"/>
          <w:sz w:val="24"/>
          <w:szCs w:val="24"/>
          <w:lang w:eastAsia="ru-RU"/>
        </w:rPr>
        <w:t>умершего</w:t>
      </w:r>
      <w:proofErr w:type="gramEnd"/>
      <w:r w:rsidRPr="00201BBE">
        <w:rPr>
          <w:rFonts w:ascii="Times New Roman" w:eastAsia="Times New Roman" w:hAnsi="Times New Roman" w:cs="Times New Roman"/>
          <w:color w:val="0B1004"/>
          <w:sz w:val="24"/>
          <w:szCs w:val="24"/>
          <w:lang w:eastAsia="ru-RU"/>
        </w:rPr>
        <w:t xml:space="preserve"> или посторонних граждан, немедленно ставит в известность службу скорой медицинской помощи или дежурную часть ОМВД России по Кингисеппскому району Ленинградской области;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12.3.6.                    Ведет регистрацию транспортировки в морг трупов граждан с указанием даты, времени вызова, фамилии дежурного водителя и лица или организации, давших заявку.</w:t>
      </w:r>
    </w:p>
    <w:p w:rsidR="00C31F84" w:rsidRPr="00201BBE" w:rsidRDefault="00C31F84" w:rsidP="005E372B">
      <w:pPr>
        <w:spacing w:before="180" w:after="180" w:line="240" w:lineRule="auto"/>
        <w:jc w:val="center"/>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b/>
          <w:bCs/>
          <w:color w:val="0B1004"/>
          <w:sz w:val="24"/>
          <w:szCs w:val="24"/>
          <w:lang w:eastAsia="ru-RU"/>
        </w:rPr>
        <w:t>13. Муниципальный контроль и ответственность за нарушение настоящего Положения</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 xml:space="preserve">13.1. Муниципальный </w:t>
      </w:r>
      <w:proofErr w:type="gramStart"/>
      <w:r w:rsidRPr="00201BBE">
        <w:rPr>
          <w:rFonts w:ascii="Times New Roman" w:eastAsia="Times New Roman" w:hAnsi="Times New Roman" w:cs="Times New Roman"/>
          <w:color w:val="0B1004"/>
          <w:sz w:val="24"/>
          <w:szCs w:val="24"/>
          <w:lang w:eastAsia="ru-RU"/>
        </w:rPr>
        <w:t>контроль за</w:t>
      </w:r>
      <w:proofErr w:type="gramEnd"/>
      <w:r w:rsidRPr="00201BBE">
        <w:rPr>
          <w:rFonts w:ascii="Times New Roman" w:eastAsia="Times New Roman" w:hAnsi="Times New Roman" w:cs="Times New Roman"/>
          <w:color w:val="0B1004"/>
          <w:sz w:val="24"/>
          <w:szCs w:val="24"/>
          <w:lang w:eastAsia="ru-RU"/>
        </w:rPr>
        <w:t xml:space="preserve"> исполнением настоящего Положения осуществляется в порядке, установленном нормативными правовыми актами органов местного самоуправле</w:t>
      </w:r>
      <w:r w:rsidR="005E372B">
        <w:rPr>
          <w:rFonts w:ascii="Times New Roman" w:eastAsia="Times New Roman" w:hAnsi="Times New Roman" w:cs="Times New Roman"/>
          <w:color w:val="0B1004"/>
          <w:sz w:val="24"/>
          <w:szCs w:val="24"/>
          <w:lang w:eastAsia="ru-RU"/>
        </w:rPr>
        <w:t xml:space="preserve">ния МО «Вистинское сельское </w:t>
      </w:r>
      <w:r w:rsidRPr="00201BBE">
        <w:rPr>
          <w:rFonts w:ascii="Times New Roman" w:eastAsia="Times New Roman" w:hAnsi="Times New Roman" w:cs="Times New Roman"/>
          <w:color w:val="0B1004"/>
          <w:sz w:val="24"/>
          <w:szCs w:val="24"/>
          <w:lang w:eastAsia="ru-RU"/>
        </w:rPr>
        <w:t>поселение» и органов государственной власти Ленинградской области.</w:t>
      </w:r>
    </w:p>
    <w:p w:rsidR="00C31F84" w:rsidRPr="00201BBE" w:rsidRDefault="00C31F84" w:rsidP="00C31F84">
      <w:pPr>
        <w:spacing w:before="180" w:after="180" w:line="240" w:lineRule="auto"/>
        <w:jc w:val="both"/>
        <w:rPr>
          <w:rFonts w:ascii="Times New Roman" w:eastAsia="Times New Roman" w:hAnsi="Times New Roman" w:cs="Times New Roman"/>
          <w:color w:val="0B1004"/>
          <w:sz w:val="24"/>
          <w:szCs w:val="24"/>
          <w:lang w:eastAsia="ru-RU"/>
        </w:rPr>
      </w:pPr>
      <w:r w:rsidRPr="00201BBE">
        <w:rPr>
          <w:rFonts w:ascii="Times New Roman" w:eastAsia="Times New Roman" w:hAnsi="Times New Roman" w:cs="Times New Roman"/>
          <w:color w:val="0B1004"/>
          <w:sz w:val="24"/>
          <w:szCs w:val="24"/>
          <w:lang w:eastAsia="ru-RU"/>
        </w:rPr>
        <w:t>За нарушение настоящего Положения виновные лица могут быть привлечены к ответственности, установленной действующим законодательством РФ.</w:t>
      </w:r>
    </w:p>
    <w:p w:rsidR="00A70557" w:rsidRPr="00201BBE" w:rsidRDefault="00A70557">
      <w:pPr>
        <w:rPr>
          <w:rFonts w:ascii="Times New Roman" w:hAnsi="Times New Roman" w:cs="Times New Roman"/>
          <w:sz w:val="24"/>
          <w:szCs w:val="24"/>
        </w:rPr>
      </w:pPr>
    </w:p>
    <w:sectPr w:rsidR="00A70557" w:rsidRPr="00201BBE" w:rsidSect="00437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F84"/>
    <w:rsid w:val="00031F26"/>
    <w:rsid w:val="00106A11"/>
    <w:rsid w:val="0011782D"/>
    <w:rsid w:val="00201BBE"/>
    <w:rsid w:val="002248A6"/>
    <w:rsid w:val="00285839"/>
    <w:rsid w:val="0039056E"/>
    <w:rsid w:val="003B3D30"/>
    <w:rsid w:val="00437C1F"/>
    <w:rsid w:val="0044501C"/>
    <w:rsid w:val="0048738F"/>
    <w:rsid w:val="005C0D89"/>
    <w:rsid w:val="005D53A0"/>
    <w:rsid w:val="005E23AC"/>
    <w:rsid w:val="005E372B"/>
    <w:rsid w:val="00610021"/>
    <w:rsid w:val="00664704"/>
    <w:rsid w:val="007335F6"/>
    <w:rsid w:val="00750B74"/>
    <w:rsid w:val="007C378A"/>
    <w:rsid w:val="009E2BD0"/>
    <w:rsid w:val="00A00FB2"/>
    <w:rsid w:val="00A70557"/>
    <w:rsid w:val="00A70A9E"/>
    <w:rsid w:val="00B72F8D"/>
    <w:rsid w:val="00BD6214"/>
    <w:rsid w:val="00BE2047"/>
    <w:rsid w:val="00C31F84"/>
    <w:rsid w:val="00C64F07"/>
    <w:rsid w:val="00C65C6D"/>
    <w:rsid w:val="00CC2153"/>
    <w:rsid w:val="00D6132F"/>
    <w:rsid w:val="00D6472B"/>
    <w:rsid w:val="00DD2FFD"/>
    <w:rsid w:val="00DE1FFE"/>
    <w:rsid w:val="00DF7C08"/>
    <w:rsid w:val="00E26A5F"/>
    <w:rsid w:val="00E332A9"/>
    <w:rsid w:val="00E428A7"/>
    <w:rsid w:val="00F61EE4"/>
    <w:rsid w:val="00F97F68"/>
    <w:rsid w:val="00FA48A4"/>
    <w:rsid w:val="00FD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1F"/>
  </w:style>
  <w:style w:type="paragraph" w:styleId="2">
    <w:name w:val="heading 2"/>
    <w:basedOn w:val="a"/>
    <w:link w:val="20"/>
    <w:uiPriority w:val="9"/>
    <w:qFormat/>
    <w:rsid w:val="00C31F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F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1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84"/>
    <w:rPr>
      <w:b/>
      <w:bCs/>
    </w:rPr>
  </w:style>
  <w:style w:type="paragraph" w:styleId="a5">
    <w:name w:val="No Spacing"/>
    <w:uiPriority w:val="1"/>
    <w:qFormat/>
    <w:rsid w:val="00201BBE"/>
    <w:pPr>
      <w:spacing w:after="0" w:line="240" w:lineRule="auto"/>
    </w:pPr>
  </w:style>
  <w:style w:type="character" w:styleId="a6">
    <w:name w:val="Emphasis"/>
    <w:qFormat/>
    <w:rsid w:val="00C64F07"/>
    <w:rPr>
      <w:i/>
      <w:iCs/>
    </w:rPr>
  </w:style>
  <w:style w:type="paragraph" w:styleId="a7">
    <w:name w:val="Balloon Text"/>
    <w:basedOn w:val="a"/>
    <w:link w:val="a8"/>
    <w:uiPriority w:val="99"/>
    <w:semiHidden/>
    <w:unhideWhenUsed/>
    <w:rsid w:val="00C64F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F07"/>
    <w:rPr>
      <w:rFonts w:ascii="Tahoma" w:hAnsi="Tahoma" w:cs="Tahoma"/>
      <w:sz w:val="16"/>
      <w:szCs w:val="16"/>
    </w:rPr>
  </w:style>
  <w:style w:type="paragraph" w:styleId="a9">
    <w:name w:val="List Paragraph"/>
    <w:basedOn w:val="a"/>
    <w:uiPriority w:val="34"/>
    <w:qFormat/>
    <w:rsid w:val="00E26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1F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F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1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F84"/>
    <w:rPr>
      <w:b/>
      <w:bCs/>
    </w:rPr>
  </w:style>
</w:styles>
</file>

<file path=word/webSettings.xml><?xml version="1.0" encoding="utf-8"?>
<w:webSettings xmlns:r="http://schemas.openxmlformats.org/officeDocument/2006/relationships" xmlns:w="http://schemas.openxmlformats.org/wordprocessingml/2006/main">
  <w:divs>
    <w:div w:id="1807697220">
      <w:bodyDiv w:val="1"/>
      <w:marLeft w:val="0"/>
      <w:marRight w:val="0"/>
      <w:marTop w:val="0"/>
      <w:marBottom w:val="0"/>
      <w:divBdr>
        <w:top w:val="none" w:sz="0" w:space="0" w:color="auto"/>
        <w:left w:val="none" w:sz="0" w:space="0" w:color="auto"/>
        <w:bottom w:val="none" w:sz="0" w:space="0" w:color="auto"/>
        <w:right w:val="none" w:sz="0" w:space="0" w:color="auto"/>
      </w:divBdr>
      <w:divsChild>
        <w:div w:id="198666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33</cp:revision>
  <cp:lastPrinted>2020-11-26T10:24:00Z</cp:lastPrinted>
  <dcterms:created xsi:type="dcterms:W3CDTF">2019-09-27T14:08:00Z</dcterms:created>
  <dcterms:modified xsi:type="dcterms:W3CDTF">2020-11-26T10:26:00Z</dcterms:modified>
</cp:coreProperties>
</file>