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0" w:rsidRDefault="004871A0" w:rsidP="0029735E">
      <w:pPr>
        <w:jc w:val="center"/>
        <w:rPr>
          <w:b/>
        </w:rPr>
      </w:pPr>
    </w:p>
    <w:p w:rsidR="004871A0" w:rsidRPr="009359A2" w:rsidRDefault="004D1C2D" w:rsidP="0029735E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1665" cy="731520"/>
            <wp:effectExtent l="0" t="0" r="698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A0" w:rsidRPr="00467B1D" w:rsidRDefault="004871A0" w:rsidP="0029735E">
      <w:pPr>
        <w:jc w:val="center"/>
        <w:rPr>
          <w:b/>
          <w:sz w:val="28"/>
          <w:szCs w:val="28"/>
        </w:rPr>
      </w:pP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АДМИНИСТРАЦИЯ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4871A0" w:rsidRPr="00467B1D" w:rsidRDefault="004871A0" w:rsidP="0029735E">
      <w:pPr>
        <w:jc w:val="center"/>
        <w:rPr>
          <w:b/>
          <w:sz w:val="28"/>
          <w:szCs w:val="28"/>
        </w:rPr>
      </w:pPr>
      <w:r w:rsidRPr="00467B1D">
        <w:rPr>
          <w:b/>
          <w:sz w:val="28"/>
          <w:szCs w:val="28"/>
        </w:rPr>
        <w:t>«Вистинское сельское поселение»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«Кингисеппский муниципальный район»</w:t>
      </w: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Ленинградской области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</w:p>
    <w:p w:rsidR="004871A0" w:rsidRPr="00467B1D" w:rsidRDefault="004871A0" w:rsidP="0029735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71A0" w:rsidRDefault="004871A0" w:rsidP="002B249D">
      <w:pPr>
        <w:shd w:val="clear" w:color="auto" w:fill="FFFFFF"/>
        <w:rPr>
          <w:b/>
          <w:color w:val="000000"/>
          <w:spacing w:val="-5"/>
          <w:sz w:val="32"/>
          <w:szCs w:val="32"/>
        </w:rPr>
      </w:pPr>
    </w:p>
    <w:p w:rsidR="004871A0" w:rsidRPr="0029735E" w:rsidRDefault="00C10D85" w:rsidP="002B249D">
      <w:pPr>
        <w:shd w:val="clear" w:color="auto" w:fill="FFFFFF"/>
        <w:rPr>
          <w:color w:val="000000"/>
          <w:spacing w:val="4"/>
          <w:sz w:val="28"/>
          <w:szCs w:val="28"/>
        </w:rPr>
      </w:pPr>
      <w:r w:rsidRPr="00A75A06">
        <w:rPr>
          <w:color w:val="000000"/>
          <w:spacing w:val="4"/>
          <w:sz w:val="28"/>
          <w:szCs w:val="28"/>
        </w:rPr>
        <w:t>О</w:t>
      </w:r>
      <w:r w:rsidR="004871A0" w:rsidRPr="00A75A06">
        <w:rPr>
          <w:color w:val="000000"/>
          <w:spacing w:val="4"/>
          <w:sz w:val="28"/>
          <w:szCs w:val="28"/>
        </w:rPr>
        <w:t>т</w:t>
      </w:r>
      <w:r w:rsidR="00893A44" w:rsidRPr="00A75A06">
        <w:rPr>
          <w:color w:val="000000"/>
          <w:spacing w:val="4"/>
          <w:sz w:val="28"/>
          <w:szCs w:val="28"/>
        </w:rPr>
        <w:t xml:space="preserve"> </w:t>
      </w:r>
      <w:r w:rsidR="00A75A06" w:rsidRPr="00A75A06">
        <w:rPr>
          <w:color w:val="000000"/>
          <w:spacing w:val="4"/>
          <w:sz w:val="28"/>
          <w:szCs w:val="28"/>
        </w:rPr>
        <w:t>0</w:t>
      </w:r>
      <w:r w:rsidR="00421918">
        <w:rPr>
          <w:color w:val="000000"/>
          <w:spacing w:val="4"/>
          <w:sz w:val="28"/>
          <w:szCs w:val="28"/>
        </w:rPr>
        <w:t>4</w:t>
      </w:r>
      <w:r w:rsidR="00893A44" w:rsidRPr="00A75A06">
        <w:rPr>
          <w:color w:val="000000"/>
          <w:spacing w:val="4"/>
          <w:sz w:val="28"/>
          <w:szCs w:val="28"/>
        </w:rPr>
        <w:t xml:space="preserve"> </w:t>
      </w:r>
      <w:r w:rsidR="00A75A06" w:rsidRPr="00A75A06">
        <w:rPr>
          <w:color w:val="000000"/>
          <w:spacing w:val="4"/>
          <w:sz w:val="28"/>
          <w:szCs w:val="28"/>
        </w:rPr>
        <w:t>июля</w:t>
      </w:r>
      <w:r w:rsidR="00D87C35" w:rsidRPr="00A75A06">
        <w:rPr>
          <w:color w:val="000000"/>
          <w:spacing w:val="4"/>
          <w:sz w:val="28"/>
          <w:szCs w:val="28"/>
        </w:rPr>
        <w:t xml:space="preserve"> </w:t>
      </w:r>
      <w:r w:rsidR="004871A0" w:rsidRPr="00A75A06">
        <w:rPr>
          <w:color w:val="000000"/>
          <w:spacing w:val="4"/>
          <w:sz w:val="28"/>
          <w:szCs w:val="28"/>
        </w:rPr>
        <w:t xml:space="preserve"> 201</w:t>
      </w:r>
      <w:r w:rsidR="00893A44" w:rsidRPr="00A75A06">
        <w:rPr>
          <w:color w:val="000000"/>
          <w:spacing w:val="4"/>
          <w:sz w:val="28"/>
          <w:szCs w:val="28"/>
        </w:rPr>
        <w:t>9 г.</w:t>
      </w:r>
      <w:r w:rsidR="004871A0" w:rsidRPr="00A75A06">
        <w:rPr>
          <w:color w:val="000000"/>
          <w:spacing w:val="4"/>
          <w:sz w:val="28"/>
          <w:szCs w:val="28"/>
        </w:rPr>
        <w:t xml:space="preserve"> </w:t>
      </w:r>
      <w:r w:rsidR="00D87C35" w:rsidRPr="00421918">
        <w:rPr>
          <w:color w:val="000000"/>
          <w:spacing w:val="4"/>
          <w:sz w:val="28"/>
          <w:szCs w:val="28"/>
        </w:rPr>
        <w:t>№</w:t>
      </w:r>
      <w:r w:rsidR="00893A44" w:rsidRPr="00421918">
        <w:rPr>
          <w:color w:val="000000"/>
          <w:spacing w:val="4"/>
          <w:sz w:val="28"/>
          <w:szCs w:val="28"/>
        </w:rPr>
        <w:t xml:space="preserve"> </w:t>
      </w:r>
      <w:r w:rsidR="00421918" w:rsidRPr="00421918">
        <w:rPr>
          <w:color w:val="000000"/>
          <w:spacing w:val="4"/>
          <w:sz w:val="28"/>
          <w:szCs w:val="28"/>
        </w:rPr>
        <w:t>6</w:t>
      </w:r>
      <w:r w:rsidR="00893A44" w:rsidRPr="00421918">
        <w:rPr>
          <w:color w:val="000000"/>
          <w:spacing w:val="4"/>
          <w:sz w:val="28"/>
          <w:szCs w:val="28"/>
        </w:rPr>
        <w:t>8</w:t>
      </w:r>
    </w:p>
    <w:p w:rsidR="004871A0" w:rsidRPr="0029735E" w:rsidRDefault="004871A0" w:rsidP="002B249D">
      <w:pPr>
        <w:shd w:val="clear" w:color="auto" w:fill="FFFFFF"/>
        <w:rPr>
          <w:color w:val="000000"/>
          <w:spacing w:val="4"/>
          <w:sz w:val="28"/>
          <w:szCs w:val="28"/>
        </w:rPr>
      </w:pPr>
      <w:r w:rsidRPr="0029735E">
        <w:rPr>
          <w:color w:val="000000"/>
          <w:spacing w:val="4"/>
          <w:sz w:val="28"/>
          <w:szCs w:val="28"/>
        </w:rPr>
        <w:t xml:space="preserve">      </w:t>
      </w:r>
    </w:p>
    <w:tbl>
      <w:tblPr>
        <w:tblpPr w:leftFromText="180" w:rightFromText="180" w:vertAnchor="text" w:horzAnchor="margin" w:tblpY="127"/>
        <w:tblW w:w="0" w:type="auto"/>
        <w:tblLook w:val="00A0" w:firstRow="1" w:lastRow="0" w:firstColumn="1" w:lastColumn="0" w:noHBand="0" w:noVBand="0"/>
      </w:tblPr>
      <w:tblGrid>
        <w:gridCol w:w="5920"/>
        <w:gridCol w:w="3641"/>
      </w:tblGrid>
      <w:tr w:rsidR="004871A0" w:rsidRPr="00836A1E" w:rsidTr="00082983">
        <w:trPr>
          <w:trHeight w:val="1984"/>
        </w:trPr>
        <w:tc>
          <w:tcPr>
            <w:tcW w:w="5920" w:type="dxa"/>
          </w:tcPr>
          <w:p w:rsidR="004871A0" w:rsidRPr="00082983" w:rsidRDefault="004871A0" w:rsidP="00082983">
            <w:pPr>
              <w:jc w:val="both"/>
            </w:pPr>
            <w:r w:rsidRPr="00082983">
              <w:rPr>
                <w:sz w:val="22"/>
                <w:szCs w:val="22"/>
              </w:rPr>
              <w:t>Об утверждении  муниципальной программы «Развитие частей территории муниципального образования «Вистинское сельское поселение» Кингисеппского муниципального райо</w:t>
            </w:r>
            <w:r w:rsidR="00F31683">
              <w:rPr>
                <w:sz w:val="22"/>
                <w:szCs w:val="22"/>
              </w:rPr>
              <w:t>на Ленинградской области на 20</w:t>
            </w:r>
            <w:r w:rsidR="00A75A06">
              <w:rPr>
                <w:sz w:val="22"/>
                <w:szCs w:val="22"/>
              </w:rPr>
              <w:t>20</w:t>
            </w:r>
            <w:r w:rsidRPr="00082983">
              <w:rPr>
                <w:sz w:val="22"/>
                <w:szCs w:val="22"/>
              </w:rPr>
              <w:t xml:space="preserve"> год»  </w:t>
            </w:r>
          </w:p>
          <w:p w:rsidR="004871A0" w:rsidRPr="00082983" w:rsidRDefault="004871A0" w:rsidP="00082983">
            <w:pPr>
              <w:jc w:val="both"/>
              <w:rPr>
                <w:sz w:val="28"/>
                <w:szCs w:val="28"/>
              </w:rPr>
            </w:pPr>
            <w:r w:rsidRPr="00082983">
              <w:rPr>
                <w:sz w:val="28"/>
                <w:szCs w:val="28"/>
              </w:rPr>
              <w:t xml:space="preserve"> </w:t>
            </w:r>
          </w:p>
          <w:p w:rsidR="004871A0" w:rsidRPr="00082983" w:rsidRDefault="004871A0" w:rsidP="00082983">
            <w:pPr>
              <w:pStyle w:val="aa"/>
              <w:rPr>
                <w:b/>
                <w:szCs w:val="28"/>
              </w:rPr>
            </w:pPr>
          </w:p>
        </w:tc>
        <w:tc>
          <w:tcPr>
            <w:tcW w:w="3641" w:type="dxa"/>
          </w:tcPr>
          <w:p w:rsidR="004871A0" w:rsidRPr="00082983" w:rsidRDefault="004871A0" w:rsidP="00082983">
            <w:pPr>
              <w:spacing w:before="3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71A0" w:rsidRDefault="004871A0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42630">
        <w:rPr>
          <w:sz w:val="28"/>
          <w:szCs w:val="28"/>
        </w:rPr>
        <w:t xml:space="preserve"> </w:t>
      </w:r>
      <w:r w:rsidRPr="00B101EB">
        <w:rPr>
          <w:sz w:val="28"/>
          <w:szCs w:val="28"/>
        </w:rPr>
        <w:t xml:space="preserve">В соответствии со статьями 1, 6  областного закона Ленинградской области  от </w:t>
      </w:r>
      <w:r w:rsidR="00893A44">
        <w:rPr>
          <w:sz w:val="28"/>
          <w:szCs w:val="28"/>
        </w:rPr>
        <w:t>7</w:t>
      </w:r>
      <w:r w:rsidRPr="00B101EB">
        <w:rPr>
          <w:sz w:val="28"/>
          <w:szCs w:val="28"/>
        </w:rPr>
        <w:t xml:space="preserve"> </w:t>
      </w:r>
      <w:r w:rsidR="00893A44">
        <w:rPr>
          <w:sz w:val="28"/>
          <w:szCs w:val="28"/>
        </w:rPr>
        <w:t>дека</w:t>
      </w:r>
      <w:r w:rsidRPr="00B101EB">
        <w:rPr>
          <w:sz w:val="28"/>
          <w:szCs w:val="28"/>
        </w:rPr>
        <w:t>бря  201</w:t>
      </w:r>
      <w:r w:rsidR="00893A44">
        <w:rPr>
          <w:sz w:val="28"/>
          <w:szCs w:val="28"/>
        </w:rPr>
        <w:t>8</w:t>
      </w:r>
      <w:r w:rsidRPr="00B101EB">
        <w:rPr>
          <w:sz w:val="28"/>
          <w:szCs w:val="28"/>
        </w:rPr>
        <w:t xml:space="preserve"> г. № </w:t>
      </w:r>
      <w:r w:rsidR="00893A44">
        <w:rPr>
          <w:sz w:val="28"/>
          <w:szCs w:val="28"/>
        </w:rPr>
        <w:t>147</w:t>
      </w:r>
      <w:r w:rsidRPr="00B101EB">
        <w:rPr>
          <w:sz w:val="28"/>
          <w:szCs w:val="28"/>
        </w:rPr>
        <w:t xml:space="preserve">-оз «О содействии развития на части территорий муниципальных образований Ленинградской области иных форм местного самоуправления» </w:t>
      </w:r>
    </w:p>
    <w:p w:rsidR="004871A0" w:rsidRDefault="004871A0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871A0" w:rsidRDefault="004871A0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871A0" w:rsidRPr="00B101EB" w:rsidRDefault="004871A0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 w:val="28"/>
          <w:szCs w:val="28"/>
        </w:rPr>
      </w:pPr>
    </w:p>
    <w:p w:rsidR="004871A0" w:rsidRPr="00642630" w:rsidRDefault="004871A0" w:rsidP="0029735E">
      <w:pPr>
        <w:ind w:firstLine="709"/>
        <w:jc w:val="both"/>
        <w:rPr>
          <w:sz w:val="28"/>
          <w:szCs w:val="28"/>
        </w:rPr>
      </w:pPr>
      <w:r w:rsidRPr="00642630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прилагаемую</w:t>
      </w:r>
      <w:r w:rsidRPr="00642630">
        <w:rPr>
          <w:sz w:val="28"/>
          <w:szCs w:val="28"/>
        </w:rPr>
        <w:t xml:space="preserve"> муниципальную</w:t>
      </w:r>
      <w:r>
        <w:rPr>
          <w:sz w:val="28"/>
          <w:szCs w:val="28"/>
        </w:rPr>
        <w:t xml:space="preserve"> </w:t>
      </w:r>
      <w:r w:rsidRPr="00642630">
        <w:rPr>
          <w:sz w:val="28"/>
          <w:szCs w:val="28"/>
        </w:rPr>
        <w:t xml:space="preserve">Программу </w:t>
      </w:r>
      <w:r w:rsidRPr="00CA5167">
        <w:rPr>
          <w:sz w:val="28"/>
          <w:szCs w:val="28"/>
        </w:rPr>
        <w:t>«Развитие частей территории муниципального образования «</w:t>
      </w:r>
      <w:r>
        <w:rPr>
          <w:sz w:val="28"/>
          <w:szCs w:val="28"/>
        </w:rPr>
        <w:t xml:space="preserve">Вистинское </w:t>
      </w:r>
      <w:r w:rsidRPr="00CA5167">
        <w:rPr>
          <w:sz w:val="28"/>
          <w:szCs w:val="28"/>
        </w:rPr>
        <w:t>сельское поселение» Кингисеппского муниципального района Ленинградс</w:t>
      </w:r>
      <w:r w:rsidR="00F31683">
        <w:rPr>
          <w:sz w:val="28"/>
          <w:szCs w:val="28"/>
        </w:rPr>
        <w:t>кой области на 20</w:t>
      </w:r>
      <w:r w:rsidR="00A75A06">
        <w:rPr>
          <w:sz w:val="28"/>
          <w:szCs w:val="28"/>
        </w:rPr>
        <w:t>20</w:t>
      </w:r>
      <w:r w:rsidR="00F31683">
        <w:rPr>
          <w:sz w:val="28"/>
          <w:szCs w:val="28"/>
        </w:rPr>
        <w:t xml:space="preserve"> </w:t>
      </w:r>
      <w:r>
        <w:rPr>
          <w:sz w:val="28"/>
          <w:szCs w:val="28"/>
        </w:rPr>
        <w:t>год».</w:t>
      </w:r>
    </w:p>
    <w:p w:rsidR="004871A0" w:rsidRPr="00642630" w:rsidRDefault="004871A0" w:rsidP="0029735E">
      <w:pPr>
        <w:ind w:firstLine="709"/>
        <w:jc w:val="both"/>
        <w:rPr>
          <w:sz w:val="28"/>
          <w:szCs w:val="28"/>
        </w:rPr>
      </w:pPr>
      <w:r w:rsidRPr="00642630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  </w:t>
      </w:r>
      <w:r w:rsidRPr="0064263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</w:t>
      </w:r>
      <w:r w:rsidRPr="00642630">
        <w:rPr>
          <w:sz w:val="28"/>
          <w:szCs w:val="28"/>
        </w:rPr>
        <w:t xml:space="preserve"> вступает </w:t>
      </w:r>
      <w:r>
        <w:rPr>
          <w:sz w:val="28"/>
          <w:szCs w:val="28"/>
        </w:rPr>
        <w:t xml:space="preserve">  </w:t>
      </w:r>
      <w:r w:rsidRPr="0064263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642630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 </w:t>
      </w:r>
      <w:r w:rsidRPr="0064263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</w:t>
      </w:r>
      <w:r w:rsidRPr="00642630">
        <w:rPr>
          <w:sz w:val="28"/>
          <w:szCs w:val="28"/>
        </w:rPr>
        <w:t xml:space="preserve">дня его </w:t>
      </w:r>
      <w:r>
        <w:rPr>
          <w:sz w:val="28"/>
          <w:szCs w:val="28"/>
        </w:rPr>
        <w:t>подписания.</w:t>
      </w:r>
    </w:p>
    <w:p w:rsidR="004871A0" w:rsidRPr="00642630" w:rsidRDefault="004871A0" w:rsidP="0029735E">
      <w:pPr>
        <w:ind w:firstLine="709"/>
        <w:jc w:val="both"/>
        <w:rPr>
          <w:sz w:val="28"/>
          <w:szCs w:val="28"/>
        </w:rPr>
      </w:pPr>
      <w:r w:rsidRPr="0064263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871A0" w:rsidRPr="00642630" w:rsidRDefault="004871A0" w:rsidP="0029735E">
      <w:pPr>
        <w:jc w:val="both"/>
        <w:rPr>
          <w:sz w:val="28"/>
          <w:szCs w:val="28"/>
        </w:rPr>
      </w:pPr>
    </w:p>
    <w:p w:rsidR="004871A0" w:rsidRDefault="004871A0" w:rsidP="0029735E">
      <w:pPr>
        <w:jc w:val="both"/>
        <w:rPr>
          <w:b/>
          <w:sz w:val="28"/>
          <w:szCs w:val="28"/>
        </w:rPr>
      </w:pPr>
    </w:p>
    <w:p w:rsidR="004871A0" w:rsidRPr="00642630" w:rsidRDefault="004871A0" w:rsidP="0029735E">
      <w:pPr>
        <w:jc w:val="both"/>
        <w:rPr>
          <w:b/>
          <w:sz w:val="28"/>
          <w:szCs w:val="28"/>
        </w:rPr>
      </w:pPr>
    </w:p>
    <w:p w:rsidR="004871A0" w:rsidRDefault="00893A44" w:rsidP="0029735E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</w:t>
      </w:r>
      <w:r w:rsidR="004871A0" w:rsidRPr="0064263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871A0" w:rsidRPr="00642630">
        <w:rPr>
          <w:sz w:val="28"/>
          <w:szCs w:val="28"/>
        </w:rPr>
        <w:t xml:space="preserve"> администрации</w:t>
      </w:r>
    </w:p>
    <w:p w:rsidR="004871A0" w:rsidRPr="00642630" w:rsidRDefault="004871A0" w:rsidP="00297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«Вистинское сельское поселение               </w:t>
      </w:r>
      <w:r w:rsidR="00F31683">
        <w:rPr>
          <w:sz w:val="28"/>
          <w:szCs w:val="28"/>
        </w:rPr>
        <w:t xml:space="preserve">                            </w:t>
      </w:r>
      <w:r w:rsidR="00893A44">
        <w:rPr>
          <w:sz w:val="28"/>
          <w:szCs w:val="28"/>
        </w:rPr>
        <w:t>И. Н. Сажина</w:t>
      </w:r>
    </w:p>
    <w:p w:rsidR="004871A0" w:rsidRPr="00642630" w:rsidRDefault="004871A0" w:rsidP="0029735E">
      <w:pPr>
        <w:ind w:firstLine="708"/>
        <w:jc w:val="both"/>
        <w:rPr>
          <w:sz w:val="28"/>
          <w:szCs w:val="28"/>
        </w:rPr>
      </w:pPr>
    </w:p>
    <w:p w:rsidR="004871A0" w:rsidRDefault="004871A0" w:rsidP="0029735E">
      <w:pPr>
        <w:jc w:val="both"/>
        <w:rPr>
          <w:sz w:val="28"/>
          <w:szCs w:val="28"/>
        </w:rPr>
      </w:pPr>
    </w:p>
    <w:p w:rsidR="004871A0" w:rsidRDefault="004871A0" w:rsidP="00893A44">
      <w:pPr>
        <w:jc w:val="both"/>
        <w:rPr>
          <w:sz w:val="20"/>
          <w:szCs w:val="20"/>
        </w:rPr>
      </w:pPr>
    </w:p>
    <w:p w:rsidR="004871A0" w:rsidRDefault="004871A0" w:rsidP="0029735E">
      <w:pPr>
        <w:ind w:left="6372"/>
        <w:jc w:val="both"/>
        <w:rPr>
          <w:sz w:val="20"/>
          <w:szCs w:val="20"/>
        </w:rPr>
      </w:pPr>
    </w:p>
    <w:p w:rsidR="004871A0" w:rsidRDefault="004871A0" w:rsidP="0029735E">
      <w:pPr>
        <w:ind w:left="6372"/>
        <w:jc w:val="both"/>
        <w:rPr>
          <w:sz w:val="20"/>
          <w:szCs w:val="20"/>
        </w:rPr>
      </w:pPr>
    </w:p>
    <w:p w:rsidR="00893A44" w:rsidRDefault="004871A0" w:rsidP="00893A44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A07CD1">
        <w:rPr>
          <w:sz w:val="20"/>
          <w:szCs w:val="20"/>
        </w:rPr>
        <w:t>к постановлению администрации муниципального образования «</w:t>
      </w:r>
      <w:r>
        <w:rPr>
          <w:sz w:val="20"/>
          <w:szCs w:val="20"/>
        </w:rPr>
        <w:t>Вистинское</w:t>
      </w:r>
      <w:r w:rsidRPr="00A07CD1">
        <w:rPr>
          <w:sz w:val="20"/>
          <w:szCs w:val="20"/>
        </w:rPr>
        <w:t xml:space="preserve"> сельское поселение» Кингисеппского муниципально</w:t>
      </w:r>
      <w:r>
        <w:rPr>
          <w:sz w:val="20"/>
          <w:szCs w:val="20"/>
        </w:rPr>
        <w:t xml:space="preserve">го района Ленинградской </w:t>
      </w:r>
      <w:r w:rsidRPr="00893A44">
        <w:rPr>
          <w:sz w:val="20"/>
          <w:szCs w:val="20"/>
        </w:rPr>
        <w:t>области</w:t>
      </w:r>
    </w:p>
    <w:p w:rsidR="004871A0" w:rsidRPr="00A07CD1" w:rsidRDefault="004871A0" w:rsidP="00893A44">
      <w:pPr>
        <w:ind w:left="6372"/>
        <w:jc w:val="right"/>
        <w:rPr>
          <w:sz w:val="20"/>
          <w:szCs w:val="20"/>
        </w:rPr>
      </w:pPr>
      <w:r w:rsidRPr="00893A44">
        <w:rPr>
          <w:sz w:val="20"/>
          <w:szCs w:val="20"/>
        </w:rPr>
        <w:t xml:space="preserve"> от </w:t>
      </w:r>
      <w:r w:rsidR="00A75A06">
        <w:rPr>
          <w:sz w:val="20"/>
          <w:szCs w:val="20"/>
        </w:rPr>
        <w:t>0</w:t>
      </w:r>
      <w:r w:rsidR="00421918">
        <w:rPr>
          <w:sz w:val="20"/>
          <w:szCs w:val="20"/>
        </w:rPr>
        <w:t>4</w:t>
      </w:r>
      <w:r w:rsidR="00A75A06">
        <w:rPr>
          <w:sz w:val="20"/>
          <w:szCs w:val="20"/>
        </w:rPr>
        <w:t xml:space="preserve"> июля</w:t>
      </w:r>
      <w:r w:rsidR="00893A44">
        <w:rPr>
          <w:sz w:val="20"/>
          <w:szCs w:val="20"/>
        </w:rPr>
        <w:t xml:space="preserve"> 20</w:t>
      </w:r>
      <w:r w:rsidR="00A75A06">
        <w:rPr>
          <w:sz w:val="20"/>
          <w:szCs w:val="20"/>
        </w:rPr>
        <w:t>20</w:t>
      </w:r>
      <w:r w:rsidRPr="00893A44">
        <w:rPr>
          <w:sz w:val="20"/>
          <w:szCs w:val="20"/>
        </w:rPr>
        <w:t xml:space="preserve"> г. </w:t>
      </w:r>
      <w:r w:rsidR="00D87C35" w:rsidRPr="00893A44">
        <w:rPr>
          <w:sz w:val="20"/>
          <w:szCs w:val="20"/>
        </w:rPr>
        <w:t xml:space="preserve">№ </w:t>
      </w:r>
      <w:r w:rsidR="00421918">
        <w:rPr>
          <w:sz w:val="20"/>
          <w:szCs w:val="20"/>
        </w:rPr>
        <w:t>68</w:t>
      </w:r>
      <w:bookmarkStart w:id="0" w:name="_GoBack"/>
      <w:bookmarkEnd w:id="0"/>
    </w:p>
    <w:p w:rsidR="004871A0" w:rsidRPr="00642630" w:rsidRDefault="004871A0" w:rsidP="006F7A26">
      <w:pPr>
        <w:jc w:val="center"/>
        <w:rPr>
          <w:sz w:val="28"/>
          <w:szCs w:val="28"/>
        </w:rPr>
      </w:pPr>
    </w:p>
    <w:p w:rsidR="004871A0" w:rsidRPr="00642630" w:rsidRDefault="004871A0" w:rsidP="006F7A26">
      <w:pPr>
        <w:jc w:val="center"/>
        <w:rPr>
          <w:sz w:val="28"/>
          <w:szCs w:val="28"/>
        </w:rPr>
      </w:pPr>
      <w:r w:rsidRPr="00642630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4871A0" w:rsidRPr="00642630" w:rsidRDefault="004871A0" w:rsidP="006F7A26">
      <w:pPr>
        <w:jc w:val="center"/>
        <w:rPr>
          <w:b/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D635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871A0" w:rsidRPr="00642630" w:rsidRDefault="004871A0" w:rsidP="00D635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ЧАСТЕЙ </w:t>
      </w:r>
      <w:r w:rsidRPr="00642630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«ВИСТИНСКОЕ</w:t>
      </w:r>
      <w:r w:rsidRPr="006426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2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КИНГИСЕППСКОГО  МУНИЦИПАЛЬНОГО</w:t>
      </w:r>
      <w:r w:rsidRPr="0064263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63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4871A0" w:rsidRPr="00642630" w:rsidRDefault="004871A0" w:rsidP="00D635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42630">
        <w:rPr>
          <w:rFonts w:ascii="Times New Roman" w:hAnsi="Times New Roman" w:cs="Times New Roman"/>
          <w:sz w:val="28"/>
          <w:szCs w:val="28"/>
        </w:rPr>
        <w:t xml:space="preserve"> 20</w:t>
      </w:r>
      <w:r w:rsidR="00A75A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42630">
        <w:rPr>
          <w:rFonts w:ascii="Times New Roman" w:hAnsi="Times New Roman" w:cs="Times New Roman"/>
          <w:sz w:val="28"/>
          <w:szCs w:val="28"/>
        </w:rPr>
        <w:t>»</w:t>
      </w:r>
    </w:p>
    <w:p w:rsidR="004871A0" w:rsidRPr="00642630" w:rsidRDefault="004871A0" w:rsidP="00D635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871A0" w:rsidRDefault="004871A0" w:rsidP="006F7A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1A0" w:rsidRDefault="004871A0" w:rsidP="006F7A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1A0" w:rsidRDefault="004871A0" w:rsidP="006F7A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1A0" w:rsidRDefault="004871A0" w:rsidP="006F7A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1A0" w:rsidRDefault="004871A0" w:rsidP="006F7A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1A0" w:rsidRDefault="004871A0" w:rsidP="006F7A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1A0" w:rsidRDefault="004871A0" w:rsidP="006F7A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1A0" w:rsidRDefault="004871A0" w:rsidP="0054590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871A0" w:rsidRDefault="004871A0" w:rsidP="0054590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871A0" w:rsidRDefault="004871A0" w:rsidP="0054590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871A0" w:rsidRPr="00642630" w:rsidRDefault="004871A0" w:rsidP="0054590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42630">
        <w:rPr>
          <w:b/>
          <w:sz w:val="28"/>
          <w:szCs w:val="28"/>
        </w:rPr>
        <w:t>ПАСПОРТ</w:t>
      </w:r>
    </w:p>
    <w:p w:rsidR="004871A0" w:rsidRPr="00642630" w:rsidRDefault="004871A0" w:rsidP="005459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871A0" w:rsidRPr="00642630" w:rsidRDefault="004871A0" w:rsidP="005459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ЧАСТЕЙ </w:t>
      </w:r>
      <w:r w:rsidRPr="00642630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«ВИСТИНСКОЕ</w:t>
      </w:r>
      <w:r w:rsidRPr="006426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2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КИНГИСЕППСКОГО  МУНИЦИПАЛЬНОГО</w:t>
      </w:r>
      <w:r w:rsidRPr="0064263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63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4871A0" w:rsidRPr="00642630" w:rsidRDefault="00F31683" w:rsidP="005459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75A06">
        <w:rPr>
          <w:rFonts w:ascii="Times New Roman" w:hAnsi="Times New Roman" w:cs="Times New Roman"/>
          <w:sz w:val="28"/>
          <w:szCs w:val="28"/>
        </w:rPr>
        <w:t>20</w:t>
      </w:r>
      <w:r w:rsidR="004871A0">
        <w:rPr>
          <w:rFonts w:ascii="Times New Roman" w:hAnsi="Times New Roman" w:cs="Times New Roman"/>
          <w:sz w:val="28"/>
          <w:szCs w:val="28"/>
        </w:rPr>
        <w:t xml:space="preserve"> ГОД</w:t>
      </w:r>
      <w:r w:rsidR="004871A0" w:rsidRPr="00642630">
        <w:rPr>
          <w:rFonts w:ascii="Times New Roman" w:hAnsi="Times New Roman" w:cs="Times New Roman"/>
          <w:sz w:val="28"/>
          <w:szCs w:val="28"/>
        </w:rPr>
        <w:t>»</w:t>
      </w:r>
    </w:p>
    <w:p w:rsidR="004871A0" w:rsidRPr="00642630" w:rsidRDefault="004871A0" w:rsidP="005459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1A0" w:rsidRPr="00642630" w:rsidRDefault="004871A0" w:rsidP="00545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965"/>
      </w:tblGrid>
      <w:tr w:rsidR="004871A0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Полное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A75A06" w:rsidP="00A75A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5C0E">
              <w:rPr>
                <w:rFonts w:ascii="Times New Roman" w:hAnsi="Times New Roman" w:cs="Times New Roman"/>
                <w:b w:val="0"/>
                <w:sz w:val="28"/>
                <w:szCs w:val="28"/>
              </w:rPr>
              <w:t>«О старостах сельских населенных пунктов Ленинградской области содействию участию населения в осуществлении местного самоуправления в иных формах на частях территории муниципального образования «Вистинское сельское поселение» Кингисеппского муниципального района Ленинградской области на 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C45C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год»</w:t>
            </w:r>
            <w:r w:rsidRPr="006426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 Программа)</w:t>
            </w:r>
          </w:p>
        </w:tc>
      </w:tr>
      <w:tr w:rsidR="004871A0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3F0D3C">
            <w:pPr>
              <w:ind w:firstLine="709"/>
              <w:jc w:val="both"/>
              <w:rPr>
                <w:sz w:val="28"/>
                <w:szCs w:val="28"/>
              </w:rPr>
            </w:pPr>
            <w:r w:rsidRPr="00642630">
              <w:rPr>
                <w:sz w:val="28"/>
                <w:szCs w:val="28"/>
              </w:rPr>
              <w:t xml:space="preserve">Конституция Российской Федерации, Гражданский кодекс Российской Федерации, </w:t>
            </w:r>
            <w:r>
              <w:rPr>
                <w:sz w:val="28"/>
                <w:szCs w:val="28"/>
              </w:rPr>
              <w:t>закон</w:t>
            </w:r>
            <w:r w:rsidRPr="00855B61">
              <w:rPr>
                <w:sz w:val="28"/>
                <w:szCs w:val="28"/>
              </w:rPr>
              <w:t xml:space="preserve"> Ленинградской области  от </w:t>
            </w:r>
            <w:r w:rsidR="00893A44">
              <w:rPr>
                <w:sz w:val="28"/>
                <w:szCs w:val="28"/>
              </w:rPr>
              <w:t>07</w:t>
            </w:r>
            <w:r w:rsidRPr="00855B61">
              <w:rPr>
                <w:sz w:val="28"/>
                <w:szCs w:val="28"/>
              </w:rPr>
              <w:t xml:space="preserve"> </w:t>
            </w:r>
            <w:r w:rsidR="00893A44">
              <w:rPr>
                <w:sz w:val="28"/>
                <w:szCs w:val="28"/>
              </w:rPr>
              <w:t>дека</w:t>
            </w:r>
            <w:r w:rsidRPr="00855B61">
              <w:rPr>
                <w:sz w:val="28"/>
                <w:szCs w:val="28"/>
              </w:rPr>
              <w:t>бря  201</w:t>
            </w:r>
            <w:r w:rsidR="00893A44">
              <w:rPr>
                <w:sz w:val="28"/>
                <w:szCs w:val="28"/>
              </w:rPr>
              <w:t>8</w:t>
            </w:r>
            <w:r w:rsidRPr="00855B61">
              <w:rPr>
                <w:sz w:val="28"/>
                <w:szCs w:val="28"/>
              </w:rPr>
              <w:t xml:space="preserve"> г. № </w:t>
            </w:r>
            <w:r w:rsidR="00893A44">
              <w:rPr>
                <w:sz w:val="28"/>
                <w:szCs w:val="28"/>
              </w:rPr>
              <w:t>147</w:t>
            </w:r>
            <w:r w:rsidRPr="00855B61">
              <w:rPr>
                <w:sz w:val="28"/>
                <w:szCs w:val="28"/>
              </w:rPr>
              <w:t xml:space="preserve">-оз «О </w:t>
            </w:r>
            <w:r w:rsidR="003F0D3C">
              <w:rPr>
                <w:sz w:val="28"/>
                <w:szCs w:val="28"/>
              </w:rPr>
              <w:t xml:space="preserve">старостах сельских населенных пунктов </w:t>
            </w:r>
            <w:r w:rsidR="003F0D3C" w:rsidRPr="00855B61">
              <w:rPr>
                <w:sz w:val="28"/>
                <w:szCs w:val="28"/>
              </w:rPr>
              <w:t xml:space="preserve">Ленинградской области </w:t>
            </w:r>
            <w:r w:rsidR="003F0D3C">
              <w:rPr>
                <w:sz w:val="28"/>
                <w:szCs w:val="28"/>
              </w:rPr>
              <w:t xml:space="preserve">и </w:t>
            </w:r>
            <w:r w:rsidRPr="00855B61">
              <w:rPr>
                <w:sz w:val="28"/>
                <w:szCs w:val="28"/>
              </w:rPr>
              <w:t xml:space="preserve">содействии </w:t>
            </w:r>
            <w:r w:rsidR="003F0D3C">
              <w:rPr>
                <w:sz w:val="28"/>
                <w:szCs w:val="28"/>
              </w:rPr>
              <w:t>участию населения в осуществлении местного самоуправления</w:t>
            </w:r>
            <w:r w:rsidR="003F0D3C" w:rsidRPr="00855B61">
              <w:rPr>
                <w:sz w:val="28"/>
                <w:szCs w:val="28"/>
              </w:rPr>
              <w:t xml:space="preserve"> </w:t>
            </w:r>
            <w:r w:rsidR="003F0D3C">
              <w:rPr>
                <w:sz w:val="28"/>
                <w:szCs w:val="28"/>
              </w:rPr>
              <w:t xml:space="preserve">в </w:t>
            </w:r>
            <w:r w:rsidR="003F0D3C" w:rsidRPr="00855B61">
              <w:rPr>
                <w:sz w:val="28"/>
                <w:szCs w:val="28"/>
              </w:rPr>
              <w:t>иных форм</w:t>
            </w:r>
            <w:r w:rsidR="003F0D3C">
              <w:rPr>
                <w:sz w:val="28"/>
                <w:szCs w:val="28"/>
              </w:rPr>
              <w:t xml:space="preserve">ах </w:t>
            </w:r>
            <w:r w:rsidRPr="00855B61">
              <w:rPr>
                <w:sz w:val="28"/>
                <w:szCs w:val="28"/>
              </w:rPr>
              <w:t>на част</w:t>
            </w:r>
            <w:r w:rsidR="003F0D3C">
              <w:rPr>
                <w:sz w:val="28"/>
                <w:szCs w:val="28"/>
              </w:rPr>
              <w:t>ях</w:t>
            </w:r>
            <w:r w:rsidRPr="00855B61">
              <w:rPr>
                <w:sz w:val="28"/>
                <w:szCs w:val="28"/>
              </w:rPr>
              <w:t xml:space="preserve"> территорий муниципальных образований Ленинградской области»</w:t>
            </w:r>
          </w:p>
        </w:tc>
      </w:tr>
      <w:tr w:rsidR="004871A0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Период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A75A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5A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4871A0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Default="004871A0" w:rsidP="007F6588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8"/>
                <w:szCs w:val="28"/>
              </w:rPr>
            </w:pPr>
            <w:r w:rsidRPr="00642630">
              <w:rPr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4871A0" w:rsidRDefault="004871A0" w:rsidP="007F6588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55B61">
              <w:rPr>
                <w:sz w:val="28"/>
                <w:szCs w:val="28"/>
              </w:rPr>
              <w:t>овышение уровня и качества жизни сельского  населения</w:t>
            </w:r>
            <w:r w:rsidRPr="00855B61">
              <w:rPr>
                <w:sz w:val="28"/>
                <w:szCs w:val="28"/>
              </w:rPr>
              <w:br/>
              <w:t>на   основе   повышения   уровня   развития    социальной</w:t>
            </w:r>
            <w:r w:rsidRPr="00855B61">
              <w:rPr>
                <w:sz w:val="28"/>
                <w:szCs w:val="28"/>
              </w:rPr>
              <w:br/>
              <w:t xml:space="preserve">инфраструктуры  и  инженерного </w:t>
            </w:r>
            <w:r>
              <w:rPr>
                <w:sz w:val="28"/>
                <w:szCs w:val="28"/>
              </w:rPr>
              <w:t xml:space="preserve"> обустройства   населенных </w:t>
            </w:r>
            <w:r w:rsidRPr="00855B61">
              <w:rPr>
                <w:sz w:val="28"/>
                <w:szCs w:val="28"/>
              </w:rPr>
              <w:t>пунктов, расположенных в сельской местности;</w:t>
            </w:r>
          </w:p>
          <w:p w:rsidR="004871A0" w:rsidRDefault="004871A0" w:rsidP="00BD60D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D60D8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 xml:space="preserve">частей </w:t>
            </w:r>
            <w:r w:rsidRPr="00BD60D8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поселения; </w:t>
            </w:r>
          </w:p>
          <w:p w:rsidR="004871A0" w:rsidRPr="00F31683" w:rsidRDefault="004871A0" w:rsidP="00F82557">
            <w:pPr>
              <w:pStyle w:val="ConsPlusCell"/>
              <w:numPr>
                <w:ilvl w:val="0"/>
                <w:numId w:val="8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FD4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ышение уровня и качества </w:t>
            </w:r>
            <w:r w:rsidR="00F82557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F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FD4">
              <w:rPr>
                <w:rFonts w:ascii="Times New Roman" w:hAnsi="Times New Roman" w:cs="Times New Roman"/>
                <w:sz w:val="28"/>
                <w:szCs w:val="28"/>
              </w:rPr>
              <w:t xml:space="preserve">сельской местности;   </w:t>
            </w: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871A0" w:rsidRPr="00642630" w:rsidTr="006F7A26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207A7D" w:rsidRDefault="004871A0" w:rsidP="007F6588">
            <w:pPr>
              <w:pStyle w:val="ConsPlusCell"/>
              <w:widowControl/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07A7D">
              <w:rPr>
                <w:rFonts w:ascii="Times New Roman" w:hAnsi="Times New Roman" w:cs="Times New Roman"/>
                <w:sz w:val="28"/>
                <w:szCs w:val="28"/>
              </w:rPr>
              <w:t xml:space="preserve">онсолидация   финансовых   ресурсов    для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частей территории поселения </w:t>
            </w:r>
            <w:r w:rsidRPr="00207A7D">
              <w:rPr>
                <w:rFonts w:ascii="Times New Roman" w:hAnsi="Times New Roman" w:cs="Times New Roman"/>
                <w:sz w:val="28"/>
                <w:szCs w:val="28"/>
              </w:rPr>
              <w:t xml:space="preserve"> за  счет  привлечения  средств бюджета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</w:t>
            </w:r>
          </w:p>
          <w:p w:rsidR="004871A0" w:rsidRPr="00642630" w:rsidRDefault="004871A0" w:rsidP="007F6588">
            <w:pPr>
              <w:pStyle w:val="ConsPlusCell"/>
              <w:widowControl/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7D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направленными на финансирование программных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роприятий бюджетными средствами.</w:t>
            </w:r>
            <w:r w:rsidRPr="00207A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</w:tc>
      </w:tr>
      <w:tr w:rsidR="004871A0" w:rsidRPr="00642630" w:rsidTr="006F7A26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1947FC" w:rsidRDefault="004871A0" w:rsidP="007F6588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Pr="001947FC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67477C" w:rsidRPr="001947FC">
              <w:rPr>
                <w:rFonts w:ascii="Times New Roman" w:hAnsi="Times New Roman" w:cs="Times New Roman"/>
                <w:sz w:val="28"/>
                <w:szCs w:val="28"/>
              </w:rPr>
              <w:t>1 7</w:t>
            </w:r>
            <w:r w:rsidR="00A75A0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7477C" w:rsidRPr="001947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5A0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477C" w:rsidRPr="00194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7FC">
              <w:rPr>
                <w:rFonts w:ascii="Times New Roman" w:hAnsi="Times New Roman" w:cs="Times New Roman"/>
                <w:sz w:val="28"/>
                <w:szCs w:val="28"/>
              </w:rPr>
              <w:t>тыс.  рублей,</w:t>
            </w:r>
            <w:r w:rsidRPr="001947FC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  <w:p w:rsidR="004871A0" w:rsidRDefault="004871A0" w:rsidP="00A75A06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8"/>
              </w:rPr>
            </w:pPr>
            <w:r w:rsidRPr="001947F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67477C" w:rsidRPr="001947FC">
              <w:rPr>
                <w:rFonts w:ascii="Times New Roman" w:hAnsi="Times New Roman" w:cs="Times New Roman"/>
                <w:sz w:val="28"/>
                <w:szCs w:val="28"/>
              </w:rPr>
              <w:t>1 37</w:t>
            </w:r>
            <w:r w:rsidR="00A75A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477C" w:rsidRPr="001947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5A0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947FC">
              <w:rPr>
                <w:rFonts w:ascii="Times New Roman" w:hAnsi="Times New Roman" w:cs="Times New Roman"/>
                <w:iCs/>
                <w:sz w:val="28"/>
              </w:rPr>
              <w:t xml:space="preserve"> тыс. руб.</w:t>
            </w:r>
            <w:r w:rsidRPr="001947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местного бюджета: </w:t>
            </w:r>
            <w:r w:rsidR="00A50201" w:rsidRPr="00194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5A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50201" w:rsidRPr="001947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5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0201" w:rsidRPr="00194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7FC">
              <w:rPr>
                <w:rFonts w:ascii="Times New Roman" w:hAnsi="Times New Roman" w:cs="Times New Roman"/>
                <w:iCs/>
                <w:sz w:val="28"/>
              </w:rPr>
              <w:t>тыс. руб.</w:t>
            </w:r>
          </w:p>
          <w:p w:rsidR="00A75A06" w:rsidRPr="00642630" w:rsidRDefault="00A75A06" w:rsidP="00A75A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Чередниченко – 10</w:t>
            </w:r>
            <w:r w:rsidRPr="00202412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202412">
              <w:rPr>
                <w:rFonts w:ascii="Times New Roman" w:hAnsi="Times New Roman" w:cs="Times New Roman"/>
                <w:iCs/>
                <w:sz w:val="28"/>
              </w:rPr>
              <w:t>тыс. руб.</w:t>
            </w:r>
          </w:p>
        </w:tc>
      </w:tr>
      <w:tr w:rsidR="004871A0" w:rsidRPr="00642630" w:rsidTr="006F7A2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B07D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A06" w:rsidRPr="00A75A06" w:rsidRDefault="00A75A06" w:rsidP="00A75A06">
            <w:pPr>
              <w:pStyle w:val="ConsPlusCell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A06">
              <w:rPr>
                <w:rFonts w:ascii="Times New Roman" w:hAnsi="Times New Roman" w:cs="Times New Roman"/>
                <w:sz w:val="28"/>
                <w:szCs w:val="28"/>
              </w:rPr>
              <w:t>К окончанию реализации Программы планируется:</w:t>
            </w:r>
          </w:p>
          <w:p w:rsidR="0051768C" w:rsidRPr="00846855" w:rsidRDefault="00A75A06" w:rsidP="00C371F1">
            <w:pPr>
              <w:pStyle w:val="ConsPlusCell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A06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детской игровой площадки в д. </w:t>
            </w:r>
            <w:r w:rsidR="00C371F1">
              <w:rPr>
                <w:rFonts w:ascii="Times New Roman" w:hAnsi="Times New Roman" w:cs="Times New Roman"/>
                <w:sz w:val="28"/>
                <w:szCs w:val="28"/>
              </w:rPr>
              <w:t xml:space="preserve">Логи, ул. </w:t>
            </w:r>
            <w:proofErr w:type="gramStart"/>
            <w:r w:rsidR="00C371F1">
              <w:rPr>
                <w:rFonts w:ascii="Times New Roman" w:hAnsi="Times New Roman" w:cs="Times New Roman"/>
                <w:sz w:val="28"/>
                <w:szCs w:val="28"/>
              </w:rPr>
              <w:t>Клубная</w:t>
            </w:r>
            <w:proofErr w:type="gramEnd"/>
            <w:r w:rsidR="00C371F1">
              <w:rPr>
                <w:rFonts w:ascii="Times New Roman" w:hAnsi="Times New Roman" w:cs="Times New Roman"/>
                <w:sz w:val="28"/>
                <w:szCs w:val="28"/>
              </w:rPr>
              <w:t xml:space="preserve"> д.9.</w:t>
            </w:r>
            <w:r w:rsidRPr="00A75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1768C" w:rsidRPr="00846855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="004F0431" w:rsidRPr="0084685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51768C" w:rsidRPr="00846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71A0" w:rsidRPr="000E1D8A" w:rsidTr="006F7A2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B07D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116DF"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вные индикаторы (целевые задания</w:t>
            </w:r>
            <w:r w:rsidRPr="000116DF">
              <w:rPr>
                <w:rFonts w:ascii="Times New Roman" w:hAnsi="Times New Roman" w:cs="Times New Roman"/>
                <w:sz w:val="28"/>
                <w:szCs w:val="28"/>
              </w:rPr>
              <w:t>)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E1" w:rsidRPr="00846855" w:rsidRDefault="004871A0" w:rsidP="00C371F1">
            <w:pPr>
              <w:rPr>
                <w:sz w:val="28"/>
                <w:szCs w:val="28"/>
              </w:rPr>
            </w:pPr>
            <w:r w:rsidRPr="00846855">
              <w:rPr>
                <w:sz w:val="28"/>
                <w:szCs w:val="28"/>
              </w:rPr>
              <w:t xml:space="preserve">-  создание, </w:t>
            </w:r>
            <w:r w:rsidR="00846855" w:rsidRPr="00846855">
              <w:rPr>
                <w:sz w:val="28"/>
                <w:szCs w:val="28"/>
              </w:rPr>
              <w:t>благоприятных</w:t>
            </w:r>
            <w:r w:rsidRPr="00846855">
              <w:rPr>
                <w:sz w:val="28"/>
                <w:szCs w:val="28"/>
              </w:rPr>
              <w:t xml:space="preserve"> условий</w:t>
            </w:r>
            <w:r w:rsidR="00846855">
              <w:rPr>
                <w:sz w:val="28"/>
                <w:szCs w:val="28"/>
              </w:rPr>
              <w:t xml:space="preserve"> для </w:t>
            </w:r>
            <w:r w:rsidRPr="00846855">
              <w:rPr>
                <w:sz w:val="28"/>
                <w:szCs w:val="28"/>
              </w:rPr>
              <w:t xml:space="preserve"> </w:t>
            </w:r>
            <w:r w:rsidR="00C371F1">
              <w:rPr>
                <w:sz w:val="28"/>
                <w:szCs w:val="28"/>
              </w:rPr>
              <w:t>жизнедеятельности и отдыха детей и их родителей</w:t>
            </w:r>
            <w:r w:rsidRPr="00846855">
              <w:rPr>
                <w:sz w:val="28"/>
                <w:szCs w:val="28"/>
              </w:rPr>
              <w:t>, а именно</w:t>
            </w:r>
            <w:r w:rsidR="00C371F1" w:rsidRPr="00A75A06">
              <w:rPr>
                <w:sz w:val="28"/>
                <w:szCs w:val="28"/>
              </w:rPr>
              <w:t xml:space="preserve"> </w:t>
            </w:r>
            <w:r w:rsidR="00C371F1">
              <w:rPr>
                <w:sz w:val="28"/>
                <w:szCs w:val="28"/>
              </w:rPr>
              <w:t>о</w:t>
            </w:r>
            <w:r w:rsidR="00C371F1" w:rsidRPr="00A75A06">
              <w:rPr>
                <w:sz w:val="28"/>
                <w:szCs w:val="28"/>
              </w:rPr>
              <w:t xml:space="preserve">бустройство детской игровой площадки в д. </w:t>
            </w:r>
            <w:r w:rsidR="00C371F1">
              <w:rPr>
                <w:sz w:val="28"/>
                <w:szCs w:val="28"/>
              </w:rPr>
              <w:t xml:space="preserve">Логи, ул. </w:t>
            </w:r>
            <w:proofErr w:type="gramStart"/>
            <w:r w:rsidR="00C371F1">
              <w:rPr>
                <w:sz w:val="28"/>
                <w:szCs w:val="28"/>
              </w:rPr>
              <w:t>Клубная</w:t>
            </w:r>
            <w:proofErr w:type="gramEnd"/>
            <w:r w:rsidR="00C371F1">
              <w:rPr>
                <w:sz w:val="28"/>
                <w:szCs w:val="28"/>
              </w:rPr>
              <w:t xml:space="preserve"> д.9.</w:t>
            </w:r>
          </w:p>
        </w:tc>
      </w:tr>
      <w:tr w:rsidR="004871A0" w:rsidRPr="00642630" w:rsidTr="006F7A2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D635C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«Вистинское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Кингисеппского  муниципального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4871A0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CD4A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Не имеет финансовых затрат                                </w:t>
            </w:r>
          </w:p>
        </w:tc>
      </w:tr>
      <w:tr w:rsidR="004871A0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заказчика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6E" w:rsidRDefault="004871A0" w:rsidP="00145D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«Вистинское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Кингисеппского  муниципального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 w:rsidR="0014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71A0" w:rsidRPr="00642630" w:rsidRDefault="00145DE0" w:rsidP="00145D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5DE0">
              <w:rPr>
                <w:rFonts w:ascii="Times New Roman" w:hAnsi="Times New Roman" w:cs="Times New Roman"/>
                <w:sz w:val="28"/>
                <w:szCs w:val="28"/>
              </w:rPr>
              <w:t>М.Е. Мельникова</w:t>
            </w:r>
          </w:p>
        </w:tc>
      </w:tr>
      <w:tr w:rsidR="004871A0" w:rsidRPr="00642630" w:rsidTr="006F7A2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D635C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«Вистинское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Кингисеппского  муниципального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4871A0" w:rsidRPr="00642630" w:rsidTr="006F7A2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отчество,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>номер телефона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руководителя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145DE0" w:rsidP="00145DE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DE0"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="00487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Марина Евгеньевна</w:t>
            </w:r>
            <w:r w:rsidR="004871A0">
              <w:rPr>
                <w:rFonts w:ascii="Times New Roman" w:hAnsi="Times New Roman" w:cs="Times New Roman"/>
                <w:sz w:val="28"/>
                <w:szCs w:val="28"/>
              </w:rPr>
              <w:t xml:space="preserve">  -  г</w:t>
            </w:r>
            <w:r w:rsidR="004871A0"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  муниципального образования  </w:t>
            </w:r>
            <w:r w:rsidR="004871A0">
              <w:rPr>
                <w:rFonts w:ascii="Times New Roman" w:hAnsi="Times New Roman" w:cs="Times New Roman"/>
                <w:sz w:val="28"/>
                <w:szCs w:val="28"/>
              </w:rPr>
              <w:t xml:space="preserve">«Вистинское </w:t>
            </w:r>
            <w:r w:rsidR="004871A0" w:rsidRPr="0064263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4871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71A0"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1A0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Кингисеппского  муниципального </w:t>
            </w:r>
            <w:r w:rsidR="004871A0"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871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71A0"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 w:rsidR="004871A0">
              <w:rPr>
                <w:rFonts w:ascii="Times New Roman" w:hAnsi="Times New Roman" w:cs="Times New Roman"/>
                <w:sz w:val="28"/>
                <w:szCs w:val="28"/>
              </w:rPr>
              <w:t>,  тел. (8-81375</w:t>
            </w:r>
            <w:r w:rsidR="004871A0"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871A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AC23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71A0">
              <w:rPr>
                <w:rFonts w:ascii="Times New Roman" w:hAnsi="Times New Roman" w:cs="Times New Roman"/>
                <w:sz w:val="28"/>
                <w:szCs w:val="28"/>
              </w:rPr>
              <w:t>174, (8-81375</w:t>
            </w:r>
            <w:r w:rsidR="004871A0"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871A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AC23E1">
              <w:rPr>
                <w:rFonts w:ascii="Times New Roman" w:hAnsi="Times New Roman" w:cs="Times New Roman"/>
                <w:sz w:val="28"/>
                <w:szCs w:val="28"/>
              </w:rPr>
              <w:t>-160</w:t>
            </w:r>
            <w:r w:rsidR="004871A0"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871A0" w:rsidRPr="00642630" w:rsidTr="006F7A26">
        <w:trPr>
          <w:cantSplit/>
          <w:trHeight w:val="27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4C7C32" w:rsidRDefault="004871A0" w:rsidP="00AE0B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     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ходе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выполнения   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4C7C32" w:rsidRDefault="004871A0" w:rsidP="006C78D2">
            <w:pPr>
              <w:ind w:firstLine="709"/>
              <w:jc w:val="both"/>
              <w:rPr>
                <w:sz w:val="28"/>
                <w:szCs w:val="28"/>
              </w:rPr>
            </w:pPr>
            <w:r w:rsidRPr="004C7C32">
              <w:rPr>
                <w:sz w:val="28"/>
                <w:szCs w:val="28"/>
              </w:rPr>
              <w:t>Оценк</w:t>
            </w:r>
            <w:r>
              <w:rPr>
                <w:sz w:val="28"/>
                <w:szCs w:val="28"/>
              </w:rPr>
              <w:t>у</w:t>
            </w:r>
            <w:r w:rsidRPr="004C7C32">
              <w:rPr>
                <w:sz w:val="28"/>
                <w:szCs w:val="28"/>
              </w:rPr>
              <w:t xml:space="preserve"> результатов реализации Программы и контроль </w:t>
            </w:r>
            <w:r>
              <w:rPr>
                <w:sz w:val="28"/>
                <w:szCs w:val="28"/>
              </w:rPr>
              <w:t>по</w:t>
            </w:r>
            <w:r w:rsidRPr="004C7C32">
              <w:rPr>
                <w:sz w:val="28"/>
                <w:szCs w:val="28"/>
              </w:rPr>
              <w:t xml:space="preserve"> выполнени</w:t>
            </w:r>
            <w:r>
              <w:rPr>
                <w:sz w:val="28"/>
                <w:szCs w:val="28"/>
              </w:rPr>
              <w:t>ю</w:t>
            </w:r>
            <w:r w:rsidRPr="004C7C32">
              <w:rPr>
                <w:sz w:val="28"/>
                <w:szCs w:val="28"/>
              </w:rPr>
              <w:t xml:space="preserve"> мероприятий Программы осуществляет администрация муниципального образования «</w:t>
            </w:r>
            <w:r>
              <w:rPr>
                <w:sz w:val="28"/>
                <w:szCs w:val="28"/>
              </w:rPr>
              <w:t xml:space="preserve">Вистинское </w:t>
            </w:r>
            <w:r w:rsidRPr="004C7C32">
              <w:rPr>
                <w:sz w:val="28"/>
                <w:szCs w:val="28"/>
              </w:rPr>
              <w:t xml:space="preserve"> сельское поселение».</w:t>
            </w:r>
          </w:p>
          <w:p w:rsidR="004871A0" w:rsidRDefault="004871A0" w:rsidP="006C78D2">
            <w:pPr>
              <w:ind w:firstLine="709"/>
              <w:jc w:val="both"/>
              <w:rPr>
                <w:sz w:val="28"/>
                <w:szCs w:val="28"/>
              </w:rPr>
            </w:pPr>
            <w:r w:rsidRPr="004C7C32">
              <w:rPr>
                <w:sz w:val="28"/>
                <w:szCs w:val="28"/>
              </w:rPr>
              <w:t xml:space="preserve">Отчёты о ходе реализации мероприятий Программы представляются </w:t>
            </w:r>
            <w:r>
              <w:rPr>
                <w:sz w:val="28"/>
                <w:szCs w:val="28"/>
              </w:rPr>
              <w:t xml:space="preserve">главе </w:t>
            </w:r>
            <w:r w:rsidRPr="004C7C32">
              <w:rPr>
                <w:sz w:val="28"/>
                <w:szCs w:val="28"/>
              </w:rPr>
              <w:t>администрац</w:t>
            </w:r>
            <w:r>
              <w:rPr>
                <w:sz w:val="28"/>
                <w:szCs w:val="28"/>
              </w:rPr>
              <w:t>ии</w:t>
            </w:r>
            <w:r w:rsidRPr="004C7C32">
              <w:rPr>
                <w:sz w:val="28"/>
                <w:szCs w:val="28"/>
              </w:rPr>
              <w:t xml:space="preserve"> муниципального образования «</w:t>
            </w:r>
            <w:r>
              <w:rPr>
                <w:sz w:val="28"/>
                <w:szCs w:val="28"/>
              </w:rPr>
              <w:t>Вистинское</w:t>
            </w:r>
            <w:r w:rsidRPr="004C7C32">
              <w:rPr>
                <w:sz w:val="28"/>
                <w:szCs w:val="28"/>
              </w:rPr>
              <w:t xml:space="preserve"> сельское поселение» Кингисеппского муниципального района Ленинградской области </w:t>
            </w:r>
            <w:r w:rsidRPr="006C78D2">
              <w:rPr>
                <w:sz w:val="28"/>
                <w:szCs w:val="28"/>
              </w:rPr>
              <w:t>администрации ежеквартально до 15 числа месяца, следующего за отчетным кварталом, и по итогам года до 01 февраля года, следующего за отчетным периодом.</w:t>
            </w:r>
          </w:p>
          <w:p w:rsidR="004871A0" w:rsidRPr="004C7C32" w:rsidRDefault="004871A0" w:rsidP="001D2CFC">
            <w:pPr>
              <w:ind w:firstLine="709"/>
              <w:jc w:val="both"/>
              <w:rPr>
                <w:sz w:val="28"/>
                <w:szCs w:val="28"/>
              </w:rPr>
            </w:pPr>
            <w:r w:rsidRPr="006C78D2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о ходе</w:t>
            </w:r>
            <w:r w:rsidRPr="006C78D2">
              <w:rPr>
                <w:sz w:val="28"/>
                <w:szCs w:val="28"/>
              </w:rPr>
              <w:t xml:space="preserve"> реализации Программы осуществляет </w:t>
            </w:r>
            <w:r w:rsidR="001D2CFC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</w:t>
            </w:r>
            <w:r w:rsidRPr="006C78D2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1D2CFC">
              <w:rPr>
                <w:sz w:val="28"/>
                <w:szCs w:val="28"/>
              </w:rPr>
              <w:t>И. Н. Сажина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871A0" w:rsidRPr="00642630" w:rsidRDefault="004871A0" w:rsidP="0034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1A0" w:rsidRPr="00642630" w:rsidRDefault="004871A0" w:rsidP="00E153B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71A0" w:rsidRPr="00642630" w:rsidRDefault="004871A0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71A0" w:rsidRPr="00642630" w:rsidRDefault="004871A0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2630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необходимости ее решения программными методами </w:t>
      </w:r>
    </w:p>
    <w:p w:rsidR="004871A0" w:rsidRPr="00642630" w:rsidRDefault="004871A0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1A0" w:rsidRPr="00642630" w:rsidRDefault="004871A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4871A0" w:rsidRPr="00846855" w:rsidRDefault="004871A0" w:rsidP="005B3904">
      <w:pPr>
        <w:ind w:firstLine="709"/>
        <w:jc w:val="both"/>
        <w:rPr>
          <w:sz w:val="28"/>
          <w:szCs w:val="28"/>
        </w:rPr>
      </w:pPr>
      <w:r w:rsidRPr="00846855">
        <w:rPr>
          <w:sz w:val="28"/>
          <w:szCs w:val="28"/>
        </w:rPr>
        <w:t>Уровень благоустройства определяет комфортность проживания жителей поселения и является одной из проблем, требующих постоянного внимания и эффективного решения.</w:t>
      </w:r>
      <w:r w:rsidRPr="00846855">
        <w:t xml:space="preserve"> </w:t>
      </w:r>
      <w:r w:rsidRPr="00846855">
        <w:rPr>
          <w:sz w:val="28"/>
          <w:szCs w:val="28"/>
        </w:rPr>
        <w:t xml:space="preserve">В последние годы в этом направлении  в поселении проводилась целенаправленная работа. </w:t>
      </w:r>
      <w:r w:rsidR="002E32E7" w:rsidRPr="00846855">
        <w:rPr>
          <w:sz w:val="28"/>
          <w:szCs w:val="28"/>
        </w:rPr>
        <w:t xml:space="preserve">Особое внимание надо уделить вопросам </w:t>
      </w:r>
      <w:r w:rsidR="00C371F1">
        <w:rPr>
          <w:sz w:val="28"/>
          <w:szCs w:val="28"/>
        </w:rPr>
        <w:t>организации мест отдыха детей и их родителей, обустройству детских игровых зон не только в центральной усадьбе, но и в других деревнях.</w:t>
      </w:r>
    </w:p>
    <w:p w:rsidR="004871A0" w:rsidRPr="00846855" w:rsidRDefault="004871A0" w:rsidP="00652AA6">
      <w:pPr>
        <w:ind w:firstLine="709"/>
        <w:jc w:val="both"/>
        <w:rPr>
          <w:sz w:val="28"/>
          <w:szCs w:val="28"/>
        </w:rPr>
      </w:pPr>
      <w:r w:rsidRPr="00846855">
        <w:rPr>
          <w:sz w:val="28"/>
          <w:szCs w:val="28"/>
        </w:rPr>
        <w:t xml:space="preserve">Программно-целевой метод решения данной задачи будет способствовать повышению уровня комфортного проживания </w:t>
      </w:r>
      <w:r w:rsidR="00C371F1">
        <w:rPr>
          <w:sz w:val="28"/>
          <w:szCs w:val="28"/>
        </w:rPr>
        <w:t>местного населения и отдыхающих в дачный период</w:t>
      </w:r>
      <w:r w:rsidRPr="00846855">
        <w:rPr>
          <w:sz w:val="28"/>
          <w:szCs w:val="28"/>
        </w:rPr>
        <w:t>.</w:t>
      </w:r>
    </w:p>
    <w:p w:rsidR="004871A0" w:rsidRDefault="004871A0" w:rsidP="00E245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Вистинским сельским поселением</w:t>
      </w:r>
      <w:r w:rsidRPr="00642630">
        <w:rPr>
          <w:sz w:val="28"/>
          <w:szCs w:val="28"/>
        </w:rPr>
        <w:t xml:space="preserve"> дополнительной финансовой поддержки за счет </w:t>
      </w:r>
      <w:r>
        <w:rPr>
          <w:sz w:val="28"/>
          <w:szCs w:val="28"/>
        </w:rPr>
        <w:t>средств областного бюджета</w:t>
      </w:r>
      <w:r w:rsidRPr="00642630">
        <w:rPr>
          <w:sz w:val="28"/>
          <w:szCs w:val="28"/>
        </w:rPr>
        <w:t xml:space="preserve"> позволит</w:t>
      </w:r>
      <w:r>
        <w:rPr>
          <w:sz w:val="28"/>
          <w:szCs w:val="28"/>
        </w:rPr>
        <w:t xml:space="preserve"> более </w:t>
      </w:r>
      <w:r w:rsidRPr="00DA2123">
        <w:rPr>
          <w:sz w:val="28"/>
          <w:szCs w:val="28"/>
        </w:rPr>
        <w:t>эффективно решить указанные проблемы</w:t>
      </w:r>
      <w:r>
        <w:rPr>
          <w:sz w:val="28"/>
          <w:szCs w:val="28"/>
        </w:rPr>
        <w:t>.</w:t>
      </w:r>
    </w:p>
    <w:p w:rsidR="004871A0" w:rsidRPr="000557C0" w:rsidRDefault="004871A0" w:rsidP="006F7A26">
      <w:pPr>
        <w:jc w:val="both"/>
        <w:rPr>
          <w:b/>
          <w:sz w:val="28"/>
          <w:szCs w:val="28"/>
        </w:rPr>
      </w:pPr>
    </w:p>
    <w:p w:rsidR="004871A0" w:rsidRDefault="004871A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557C0">
        <w:rPr>
          <w:rFonts w:ascii="Times New Roman" w:hAnsi="Times New Roman" w:cs="Times New Roman"/>
          <w:b/>
          <w:sz w:val="28"/>
          <w:szCs w:val="28"/>
        </w:rPr>
        <w:t>Цели, задачи, общая стоимость и сроки реализации Программы</w:t>
      </w:r>
    </w:p>
    <w:p w:rsidR="004871A0" w:rsidRPr="000557C0" w:rsidRDefault="004871A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871A0" w:rsidRPr="009A45F9" w:rsidRDefault="004871A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45F9">
        <w:rPr>
          <w:rFonts w:ascii="Times New Roman" w:hAnsi="Times New Roman" w:cs="Times New Roman"/>
          <w:b/>
          <w:sz w:val="28"/>
          <w:szCs w:val="28"/>
        </w:rPr>
        <w:t>Целями программы являются:</w:t>
      </w:r>
    </w:p>
    <w:p w:rsidR="004871A0" w:rsidRPr="001C057C" w:rsidRDefault="004871A0" w:rsidP="001C057C">
      <w:pPr>
        <w:pStyle w:val="ConsPlusNormal"/>
        <w:numPr>
          <w:ilvl w:val="0"/>
          <w:numId w:val="22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>создание безопасных и благоприятных условий проживания граждан;</w:t>
      </w:r>
    </w:p>
    <w:p w:rsidR="004871A0" w:rsidRPr="001C057C" w:rsidRDefault="004871A0" w:rsidP="001C057C">
      <w:pPr>
        <w:pStyle w:val="ConsPlusNormal"/>
        <w:numPr>
          <w:ilvl w:val="0"/>
          <w:numId w:val="22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>повышение уровня и качества жизни сельского 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57C">
        <w:rPr>
          <w:rFonts w:ascii="Times New Roman" w:hAnsi="Times New Roman" w:cs="Times New Roman"/>
          <w:sz w:val="28"/>
          <w:szCs w:val="28"/>
        </w:rPr>
        <w:t>на   основе   повышения   уровня   развития   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57C">
        <w:rPr>
          <w:rFonts w:ascii="Times New Roman" w:hAnsi="Times New Roman" w:cs="Times New Roman"/>
          <w:sz w:val="28"/>
          <w:szCs w:val="28"/>
        </w:rPr>
        <w:t>инфраструктуры  и  инженерного  обустройства   населенных пунктов, рас</w:t>
      </w:r>
      <w:r>
        <w:rPr>
          <w:rFonts w:ascii="Times New Roman" w:hAnsi="Times New Roman" w:cs="Times New Roman"/>
          <w:sz w:val="28"/>
          <w:szCs w:val="28"/>
        </w:rPr>
        <w:t>положенных в сельской местности.</w:t>
      </w:r>
    </w:p>
    <w:p w:rsidR="004871A0" w:rsidRPr="009A45F9" w:rsidRDefault="004871A0" w:rsidP="00562F7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45F9">
        <w:rPr>
          <w:rFonts w:ascii="Times New Roman" w:hAnsi="Times New Roman" w:cs="Times New Roman"/>
          <w:b/>
          <w:sz w:val="28"/>
          <w:szCs w:val="28"/>
        </w:rPr>
        <w:t>Задачами программы являются:</w:t>
      </w:r>
    </w:p>
    <w:p w:rsidR="004871A0" w:rsidRPr="001C057C" w:rsidRDefault="004871A0" w:rsidP="001C057C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 xml:space="preserve">консолидация   финансовых   ресурсов    для    развития частей территории поселения  за  счет  привлечения  средств бюджета Ленинградской </w:t>
      </w:r>
      <w:r w:rsidRPr="001C057C">
        <w:rPr>
          <w:rFonts w:ascii="Times New Roman" w:hAnsi="Times New Roman" w:cs="Times New Roman"/>
          <w:sz w:val="28"/>
          <w:szCs w:val="28"/>
        </w:rPr>
        <w:lastRenderedPageBreak/>
        <w:t xml:space="preserve">области;           </w:t>
      </w:r>
    </w:p>
    <w:p w:rsidR="004871A0" w:rsidRDefault="004871A0" w:rsidP="001C057C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 xml:space="preserve">эффективное управление направленными на финансирование программных мероприятий бюджетными средствами.                                                                                                      </w:t>
      </w:r>
      <w:r w:rsidR="002E32E7">
        <w:rPr>
          <w:rFonts w:ascii="Times New Roman" w:hAnsi="Times New Roman" w:cs="Times New Roman"/>
          <w:sz w:val="28"/>
          <w:szCs w:val="28"/>
        </w:rPr>
        <w:t>Срок реализации Программы – 20</w:t>
      </w:r>
      <w:r w:rsidR="00C371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871A0" w:rsidRDefault="004871A0" w:rsidP="006F7A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71A0" w:rsidRPr="00642630" w:rsidRDefault="004871A0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1A0" w:rsidRPr="003B62F2" w:rsidRDefault="004871A0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B62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2F2">
        <w:rPr>
          <w:rFonts w:ascii="Times New Roman" w:hAnsi="Times New Roman" w:cs="Times New Roman"/>
          <w:b/>
          <w:sz w:val="28"/>
          <w:szCs w:val="28"/>
        </w:rPr>
        <w:t>Обоснование объема средств, предусмотренных на реализацию Программы</w:t>
      </w:r>
    </w:p>
    <w:p w:rsidR="004871A0" w:rsidRPr="003B62F2" w:rsidRDefault="004871A0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1A0" w:rsidRPr="003B62F2" w:rsidRDefault="004871A0" w:rsidP="00F415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10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определен исходя из необходимости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сформированных на основе предложений старост, общественных советов и населения, проживающего на частях территории поселения, установленных Решением совета депутатов </w:t>
      </w:r>
      <w:r w:rsidRPr="00A2110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Вистинско</w:t>
      </w:r>
      <w:r w:rsidRPr="00A21107">
        <w:rPr>
          <w:rFonts w:ascii="Times New Roman" w:hAnsi="Times New Roman" w:cs="Times New Roman"/>
          <w:sz w:val="28"/>
          <w:szCs w:val="28"/>
        </w:rPr>
        <w:t>е сельское 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10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25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825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825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FE1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4871A0" w:rsidRPr="003B62F2" w:rsidRDefault="004871A0" w:rsidP="00E45DFD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F2">
        <w:rPr>
          <w:rFonts w:ascii="Times New Roman" w:hAnsi="Times New Roman" w:cs="Times New Roman"/>
          <w:sz w:val="28"/>
          <w:szCs w:val="28"/>
        </w:rPr>
        <w:t>Общий объем финансиро</w:t>
      </w:r>
      <w:r>
        <w:rPr>
          <w:rFonts w:ascii="Times New Roman" w:hAnsi="Times New Roman" w:cs="Times New Roman"/>
          <w:sz w:val="28"/>
          <w:szCs w:val="28"/>
        </w:rPr>
        <w:t xml:space="preserve">вания Программы </w:t>
      </w:r>
      <w:r w:rsidRPr="001947F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E2D03" w:rsidRPr="001947FC">
        <w:rPr>
          <w:rFonts w:ascii="Times New Roman" w:hAnsi="Times New Roman" w:cs="Times New Roman"/>
          <w:sz w:val="28"/>
          <w:szCs w:val="28"/>
        </w:rPr>
        <w:t>1 7</w:t>
      </w:r>
      <w:r w:rsidR="00574739">
        <w:rPr>
          <w:rFonts w:ascii="Times New Roman" w:hAnsi="Times New Roman" w:cs="Times New Roman"/>
          <w:sz w:val="28"/>
          <w:szCs w:val="28"/>
        </w:rPr>
        <w:t>34</w:t>
      </w:r>
      <w:r w:rsidR="004E2D03" w:rsidRPr="001947FC">
        <w:rPr>
          <w:rFonts w:ascii="Times New Roman" w:hAnsi="Times New Roman" w:cs="Times New Roman"/>
          <w:sz w:val="28"/>
          <w:szCs w:val="28"/>
        </w:rPr>
        <w:t>,</w:t>
      </w:r>
      <w:r w:rsidR="00574739">
        <w:rPr>
          <w:rFonts w:ascii="Times New Roman" w:hAnsi="Times New Roman" w:cs="Times New Roman"/>
          <w:sz w:val="28"/>
          <w:szCs w:val="28"/>
        </w:rPr>
        <w:t>00</w:t>
      </w:r>
      <w:r w:rsidR="004E2D03" w:rsidRPr="00A50201">
        <w:rPr>
          <w:rFonts w:ascii="Times New Roman" w:hAnsi="Times New Roman" w:cs="Times New Roman"/>
          <w:sz w:val="28"/>
          <w:szCs w:val="28"/>
        </w:rPr>
        <w:t xml:space="preserve"> </w:t>
      </w:r>
      <w:r w:rsidRPr="00A50201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3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1A0" w:rsidRPr="003B62F2" w:rsidRDefault="004871A0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F2">
        <w:rPr>
          <w:rFonts w:ascii="Times New Roman" w:hAnsi="Times New Roman" w:cs="Times New Roman"/>
          <w:sz w:val="28"/>
          <w:szCs w:val="28"/>
        </w:rPr>
        <w:t>Распределение средств по муниципальным образованиям представлено в таблице 2.</w:t>
      </w:r>
    </w:p>
    <w:p w:rsidR="004871A0" w:rsidRPr="003B62F2" w:rsidRDefault="004871A0" w:rsidP="006F7A2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B62F2">
        <w:rPr>
          <w:rFonts w:ascii="Times New Roman" w:hAnsi="Times New Roman" w:cs="Times New Roman"/>
          <w:sz w:val="28"/>
          <w:szCs w:val="28"/>
        </w:rPr>
        <w:t>Таблица 2</w:t>
      </w:r>
    </w:p>
    <w:p w:rsidR="004871A0" w:rsidRPr="003B62F2" w:rsidRDefault="004871A0" w:rsidP="006F7A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2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984"/>
        <w:gridCol w:w="1418"/>
        <w:gridCol w:w="1701"/>
      </w:tblGrid>
      <w:tr w:rsidR="00574739" w:rsidRPr="003B62F2" w:rsidTr="006047A1"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39" w:rsidRPr="003B62F2" w:rsidRDefault="00574739" w:rsidP="006047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39" w:rsidRDefault="00574739" w:rsidP="006047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39" w:rsidRPr="003B62F2" w:rsidRDefault="00574739" w:rsidP="006047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(тыс. руб.)</w:t>
            </w:r>
          </w:p>
        </w:tc>
      </w:tr>
      <w:tr w:rsidR="00574739" w:rsidRPr="003B62F2" w:rsidTr="006047A1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39" w:rsidRPr="003B62F2" w:rsidRDefault="00574739" w:rsidP="006047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39" w:rsidRPr="003B62F2" w:rsidRDefault="00574739" w:rsidP="006047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39" w:rsidRPr="003B62F2" w:rsidRDefault="00574739" w:rsidP="006047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39" w:rsidRDefault="00574739" w:rsidP="006047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39" w:rsidRPr="002B73E9" w:rsidRDefault="00574739" w:rsidP="006047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3E9"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</w:tr>
      <w:tr w:rsidR="00574739" w:rsidRPr="003B62F2" w:rsidTr="006047A1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39" w:rsidRPr="003B62F2" w:rsidRDefault="00574739" w:rsidP="006047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739" w:rsidRPr="00203899" w:rsidRDefault="00574739" w:rsidP="00574739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734,00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739" w:rsidRPr="00203899" w:rsidRDefault="00574739" w:rsidP="00574739">
            <w:pPr>
              <w:jc w:val="center"/>
              <w:rPr>
                <w:b/>
                <w:bCs/>
                <w:sz w:val="28"/>
                <w:szCs w:val="28"/>
              </w:rPr>
            </w:pPr>
            <w:r w:rsidRPr="002024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202412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39" w:rsidRDefault="00574739" w:rsidP="006047A1">
            <w:pPr>
              <w:jc w:val="center"/>
              <w:rPr>
                <w:sz w:val="28"/>
                <w:szCs w:val="28"/>
              </w:rPr>
            </w:pPr>
          </w:p>
          <w:p w:rsidR="00574739" w:rsidRPr="00203899" w:rsidRDefault="00574739" w:rsidP="0060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739" w:rsidRPr="001009E1" w:rsidRDefault="00574739" w:rsidP="006047A1">
            <w:pPr>
              <w:jc w:val="center"/>
              <w:rPr>
                <w:sz w:val="28"/>
                <w:szCs w:val="28"/>
              </w:rPr>
            </w:pPr>
            <w:r w:rsidRPr="001009E1">
              <w:rPr>
                <w:sz w:val="28"/>
                <w:szCs w:val="28"/>
              </w:rPr>
              <w:t>10,00</w:t>
            </w:r>
          </w:p>
        </w:tc>
      </w:tr>
    </w:tbl>
    <w:p w:rsidR="00574739" w:rsidRDefault="00574739" w:rsidP="005747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71A0" w:rsidRDefault="004871A0" w:rsidP="00DD6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71A0" w:rsidRDefault="004871A0" w:rsidP="00DD60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71A0" w:rsidRDefault="004871A0" w:rsidP="00015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Мероприятия</w:t>
      </w:r>
      <w:r w:rsidRPr="005133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</w:p>
    <w:p w:rsidR="004871A0" w:rsidRDefault="004871A0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1A0" w:rsidRDefault="004871A0" w:rsidP="006F7A26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в соответствии с прилагаемым планом.</w:t>
      </w:r>
    </w:p>
    <w:p w:rsidR="004871A0" w:rsidRPr="00646FFA" w:rsidRDefault="004871A0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1A0" w:rsidRDefault="004871A0" w:rsidP="00015D6A">
      <w:pPr>
        <w:pStyle w:val="ConsPlusNormal"/>
        <w:widowControl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17779">
        <w:rPr>
          <w:rFonts w:ascii="Times New Roman" w:hAnsi="Times New Roman" w:cs="Times New Roman"/>
          <w:b/>
          <w:sz w:val="28"/>
          <w:szCs w:val="28"/>
        </w:rPr>
        <w:t>. Основные показатели эффективности Программы</w:t>
      </w:r>
    </w:p>
    <w:p w:rsidR="004871A0" w:rsidRPr="00057997" w:rsidRDefault="004871A0" w:rsidP="006F7A26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4871A0" w:rsidRPr="00172F14" w:rsidRDefault="00886F91" w:rsidP="00AF4BD3">
      <w:pPr>
        <w:pStyle w:val="ConsPlusCel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871A0" w:rsidRPr="00172F14">
        <w:rPr>
          <w:rFonts w:ascii="Times New Roman" w:hAnsi="Times New Roman" w:cs="Times New Roman"/>
          <w:sz w:val="28"/>
          <w:szCs w:val="28"/>
        </w:rPr>
        <w:t xml:space="preserve">величение доли населения, обеспеченного </w:t>
      </w:r>
      <w:proofErr w:type="gramStart"/>
      <w:r w:rsidR="00F82557">
        <w:rPr>
          <w:rFonts w:ascii="Times New Roman" w:hAnsi="Times New Roman" w:cs="Times New Roman"/>
          <w:sz w:val="28"/>
          <w:szCs w:val="28"/>
        </w:rPr>
        <w:t>качественными</w:t>
      </w:r>
      <w:proofErr w:type="gramEnd"/>
      <w:r w:rsidR="004871A0" w:rsidRPr="00172F14">
        <w:rPr>
          <w:rFonts w:ascii="Times New Roman" w:hAnsi="Times New Roman" w:cs="Times New Roman"/>
          <w:sz w:val="28"/>
          <w:szCs w:val="28"/>
        </w:rPr>
        <w:t>, отвечающ</w:t>
      </w:r>
      <w:r w:rsidR="00DA73C8">
        <w:rPr>
          <w:rFonts w:ascii="Times New Roman" w:hAnsi="Times New Roman" w:cs="Times New Roman"/>
          <w:sz w:val="28"/>
          <w:szCs w:val="28"/>
        </w:rPr>
        <w:t>ими</w:t>
      </w:r>
      <w:r w:rsidR="004871A0" w:rsidRPr="00172F14">
        <w:rPr>
          <w:rFonts w:ascii="Times New Roman" w:hAnsi="Times New Roman" w:cs="Times New Roman"/>
          <w:sz w:val="28"/>
          <w:szCs w:val="28"/>
        </w:rPr>
        <w:t xml:space="preserve"> требованиям безопасности</w:t>
      </w:r>
      <w:r w:rsidR="00F82557">
        <w:rPr>
          <w:rFonts w:ascii="Times New Roman" w:hAnsi="Times New Roman" w:cs="Times New Roman"/>
          <w:sz w:val="28"/>
          <w:szCs w:val="28"/>
        </w:rPr>
        <w:t xml:space="preserve"> и ГОСТам внутрипоселковые дороги</w:t>
      </w:r>
      <w:r w:rsidR="004871A0" w:rsidRPr="00172F14">
        <w:rPr>
          <w:rFonts w:ascii="Times New Roman" w:hAnsi="Times New Roman" w:cs="Times New Roman"/>
          <w:sz w:val="28"/>
          <w:szCs w:val="28"/>
        </w:rPr>
        <w:t xml:space="preserve"> в общем объеме  населения муниципально</w:t>
      </w:r>
      <w:r w:rsidR="00DA73C8">
        <w:rPr>
          <w:rFonts w:ascii="Times New Roman" w:hAnsi="Times New Roman" w:cs="Times New Roman"/>
          <w:sz w:val="28"/>
          <w:szCs w:val="28"/>
        </w:rPr>
        <w:t>го образования  в 20</w:t>
      </w:r>
      <w:r w:rsidR="00574739">
        <w:rPr>
          <w:rFonts w:ascii="Times New Roman" w:hAnsi="Times New Roman" w:cs="Times New Roman"/>
          <w:sz w:val="28"/>
          <w:szCs w:val="28"/>
        </w:rPr>
        <w:t>20</w:t>
      </w:r>
      <w:r w:rsidR="004871A0">
        <w:rPr>
          <w:rFonts w:ascii="Times New Roman" w:hAnsi="Times New Roman" w:cs="Times New Roman"/>
          <w:sz w:val="28"/>
          <w:szCs w:val="28"/>
        </w:rPr>
        <w:t xml:space="preserve"> году до 7</w:t>
      </w:r>
      <w:r w:rsidR="00F82557">
        <w:rPr>
          <w:rFonts w:ascii="Times New Roman" w:hAnsi="Times New Roman" w:cs="Times New Roman"/>
          <w:sz w:val="28"/>
          <w:szCs w:val="28"/>
        </w:rPr>
        <w:t>0</w:t>
      </w:r>
      <w:r w:rsidR="004871A0" w:rsidRPr="00172F14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871A0" w:rsidRPr="00886F91" w:rsidRDefault="002C4ECF" w:rsidP="004E2D03">
      <w:pPr>
        <w:pStyle w:val="a3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 xml:space="preserve">  </w:t>
      </w:r>
      <w:r w:rsidR="00886F91">
        <w:rPr>
          <w:szCs w:val="28"/>
        </w:rPr>
        <w:t>Д</w:t>
      </w:r>
      <w:r w:rsidR="004871A0" w:rsidRPr="00172F14">
        <w:rPr>
          <w:szCs w:val="28"/>
        </w:rPr>
        <w:t xml:space="preserve">остижение уровня </w:t>
      </w:r>
      <w:r w:rsidRPr="00886F91">
        <w:rPr>
          <w:szCs w:val="28"/>
        </w:rPr>
        <w:t xml:space="preserve">безопасности </w:t>
      </w:r>
      <w:r w:rsidR="00886F91" w:rsidRPr="00886F91">
        <w:rPr>
          <w:szCs w:val="28"/>
        </w:rPr>
        <w:t xml:space="preserve">для жителей </w:t>
      </w:r>
      <w:r w:rsidR="00F82557">
        <w:rPr>
          <w:szCs w:val="28"/>
        </w:rPr>
        <w:t>и дачного населения</w:t>
      </w:r>
      <w:r w:rsidR="00DA73C8">
        <w:rPr>
          <w:szCs w:val="28"/>
        </w:rPr>
        <w:t xml:space="preserve"> в 20</w:t>
      </w:r>
      <w:r w:rsidR="00574739">
        <w:rPr>
          <w:szCs w:val="28"/>
        </w:rPr>
        <w:t>20</w:t>
      </w:r>
      <w:r w:rsidR="004871A0" w:rsidRPr="00886F91">
        <w:rPr>
          <w:szCs w:val="28"/>
        </w:rPr>
        <w:t xml:space="preserve"> году </w:t>
      </w:r>
      <w:r w:rsidR="00FE1D4A">
        <w:rPr>
          <w:szCs w:val="28"/>
        </w:rPr>
        <w:t>7</w:t>
      </w:r>
      <w:r w:rsidR="004871A0" w:rsidRPr="00886F91">
        <w:rPr>
          <w:szCs w:val="28"/>
        </w:rPr>
        <w:t>0%.</w:t>
      </w:r>
    </w:p>
    <w:p w:rsidR="004871A0" w:rsidRPr="00DA73C8" w:rsidRDefault="002C4ECF" w:rsidP="00AF4BD3">
      <w:pPr>
        <w:pStyle w:val="a3"/>
        <w:numPr>
          <w:ilvl w:val="0"/>
          <w:numId w:val="19"/>
        </w:numPr>
        <w:ind w:left="851"/>
        <w:jc w:val="center"/>
        <w:rPr>
          <w:b/>
          <w:szCs w:val="28"/>
        </w:rPr>
      </w:pPr>
      <w:r w:rsidRPr="00DA73C8">
        <w:rPr>
          <w:szCs w:val="28"/>
        </w:rPr>
        <w:lastRenderedPageBreak/>
        <w:t xml:space="preserve">  </w:t>
      </w:r>
    </w:p>
    <w:p w:rsidR="004871A0" w:rsidRDefault="004871A0" w:rsidP="00AF4BD3">
      <w:pPr>
        <w:pStyle w:val="a3"/>
        <w:ind w:left="851"/>
        <w:jc w:val="center"/>
        <w:rPr>
          <w:b/>
          <w:szCs w:val="28"/>
        </w:rPr>
      </w:pPr>
    </w:p>
    <w:p w:rsidR="004871A0" w:rsidRPr="00917779" w:rsidRDefault="004871A0" w:rsidP="00AF4BD3">
      <w:pPr>
        <w:pStyle w:val="a3"/>
        <w:ind w:left="851"/>
        <w:jc w:val="center"/>
        <w:rPr>
          <w:b/>
          <w:szCs w:val="28"/>
        </w:rPr>
      </w:pPr>
      <w:r>
        <w:rPr>
          <w:b/>
          <w:szCs w:val="28"/>
        </w:rPr>
        <w:t>6</w:t>
      </w:r>
      <w:r w:rsidRPr="00917779">
        <w:rPr>
          <w:b/>
          <w:szCs w:val="28"/>
        </w:rPr>
        <w:t xml:space="preserve">. </w:t>
      </w:r>
      <w:r>
        <w:rPr>
          <w:b/>
          <w:szCs w:val="28"/>
        </w:rPr>
        <w:t>Участники Программы.</w:t>
      </w:r>
    </w:p>
    <w:p w:rsidR="004871A0" w:rsidRPr="00917779" w:rsidRDefault="004871A0" w:rsidP="006F7A26">
      <w:pPr>
        <w:pStyle w:val="a3"/>
        <w:ind w:left="0"/>
        <w:jc w:val="both"/>
        <w:rPr>
          <w:b/>
          <w:szCs w:val="28"/>
        </w:rPr>
      </w:pPr>
    </w:p>
    <w:p w:rsidR="004871A0" w:rsidRPr="00F601E2" w:rsidRDefault="004871A0" w:rsidP="002E10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 xml:space="preserve">и исполнителем </w:t>
      </w:r>
      <w:r w:rsidRPr="00F601E2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E10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Вистинское</w:t>
      </w:r>
      <w:r w:rsidRPr="002E1006">
        <w:rPr>
          <w:rFonts w:ascii="Times New Roman" w:hAnsi="Times New Roman" w:cs="Times New Roman"/>
          <w:sz w:val="28"/>
          <w:szCs w:val="28"/>
        </w:rPr>
        <w:t xml:space="preserve"> сельское поселение» Кингисеппского  муниципального  района Ленинградской области</w:t>
      </w:r>
      <w:r w:rsidRPr="00F601E2">
        <w:rPr>
          <w:rFonts w:ascii="Times New Roman" w:hAnsi="Times New Roman" w:cs="Times New Roman"/>
          <w:sz w:val="28"/>
          <w:szCs w:val="28"/>
        </w:rPr>
        <w:t xml:space="preserve">, представителем заказчика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1E2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0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2E10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Вистинское </w:t>
      </w:r>
      <w:r w:rsidRPr="002E1006">
        <w:rPr>
          <w:rFonts w:ascii="Times New Roman" w:hAnsi="Times New Roman" w:cs="Times New Roman"/>
          <w:sz w:val="28"/>
          <w:szCs w:val="28"/>
        </w:rPr>
        <w:t xml:space="preserve">сельское поселение» Кингисеппского  муниципального  района Ленинградской области. </w:t>
      </w:r>
    </w:p>
    <w:p w:rsidR="004871A0" w:rsidRPr="00917779" w:rsidRDefault="004871A0" w:rsidP="002E1006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</w:p>
    <w:p w:rsidR="004871A0" w:rsidRDefault="004871A0" w:rsidP="006F7A26">
      <w:pPr>
        <w:pStyle w:val="ConsPlusNormal"/>
        <w:widowControl/>
        <w:ind w:firstLine="540"/>
        <w:jc w:val="both"/>
      </w:pPr>
      <w:r w:rsidRPr="00917779">
        <w:rPr>
          <w:szCs w:val="28"/>
        </w:rPr>
        <w:tab/>
      </w:r>
      <w:r w:rsidRPr="00917779">
        <w:rPr>
          <w:szCs w:val="28"/>
        </w:rPr>
        <w:tab/>
      </w:r>
    </w:p>
    <w:p w:rsidR="004871A0" w:rsidRDefault="004871A0" w:rsidP="006F7A26">
      <w:pPr>
        <w:pStyle w:val="ConsPlusNormal"/>
        <w:widowControl/>
        <w:ind w:firstLine="540"/>
        <w:jc w:val="both"/>
      </w:pPr>
    </w:p>
    <w:p w:rsidR="004871A0" w:rsidRPr="00F601E2" w:rsidRDefault="004871A0" w:rsidP="006F7A2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601E2">
        <w:rPr>
          <w:rFonts w:ascii="Times New Roman" w:hAnsi="Times New Roman" w:cs="Times New Roman"/>
          <w:b/>
          <w:sz w:val="28"/>
          <w:szCs w:val="28"/>
        </w:rPr>
        <w:t>. Функции участников Программы, формы и методы управления Программой</w:t>
      </w:r>
    </w:p>
    <w:p w:rsidR="004871A0" w:rsidRPr="00F601E2" w:rsidRDefault="004871A0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1A0" w:rsidRDefault="004871A0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i/>
          <w:sz w:val="28"/>
          <w:szCs w:val="28"/>
        </w:rPr>
        <w:t>Функции заказчика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и исполнителя </w:t>
      </w:r>
      <w:r w:rsidRPr="00F601E2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F601E2">
        <w:rPr>
          <w:rFonts w:ascii="Times New Roman" w:hAnsi="Times New Roman" w:cs="Times New Roman"/>
          <w:sz w:val="28"/>
          <w:szCs w:val="28"/>
        </w:rPr>
        <w:t>:</w:t>
      </w:r>
    </w:p>
    <w:p w:rsidR="004871A0" w:rsidRDefault="004871A0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1A0" w:rsidRPr="00F601E2" w:rsidRDefault="004871A0" w:rsidP="00E00E65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>осуществление управления реализацией Программы;</w:t>
      </w:r>
    </w:p>
    <w:p w:rsidR="004871A0" w:rsidRPr="00CA762E" w:rsidRDefault="004871A0" w:rsidP="00CA762E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>координация реализации Программы в соответствии с утвержденными объемами финансирования;</w:t>
      </w:r>
    </w:p>
    <w:p w:rsidR="004871A0" w:rsidRPr="00E00E65" w:rsidRDefault="004871A0" w:rsidP="00E00E65">
      <w:pPr>
        <w:pStyle w:val="a7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</w:t>
      </w:r>
      <w:r w:rsidRPr="00E00E65">
        <w:rPr>
          <w:color w:val="000000"/>
          <w:sz w:val="28"/>
          <w:szCs w:val="28"/>
        </w:rPr>
        <w:t xml:space="preserve"> поступающи</w:t>
      </w:r>
      <w:r>
        <w:rPr>
          <w:color w:val="000000"/>
          <w:sz w:val="28"/>
          <w:szCs w:val="28"/>
        </w:rPr>
        <w:t>х</w:t>
      </w:r>
      <w:r w:rsidRPr="00E00E6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</w:t>
      </w:r>
      <w:r w:rsidRPr="00E00E65">
        <w:rPr>
          <w:color w:val="000000"/>
          <w:sz w:val="28"/>
          <w:szCs w:val="28"/>
        </w:rPr>
        <w:t xml:space="preserve"> областного бюджета Ленинградской области в доходной и расходной части бюджета муниципального образования по кодам</w:t>
      </w:r>
      <w:r>
        <w:rPr>
          <w:color w:val="000000"/>
          <w:sz w:val="28"/>
          <w:szCs w:val="28"/>
        </w:rPr>
        <w:t xml:space="preserve"> бюджетной классификации;</w:t>
      </w:r>
    </w:p>
    <w:p w:rsidR="004871A0" w:rsidRPr="00E00E65" w:rsidRDefault="004871A0" w:rsidP="00E00E65">
      <w:pPr>
        <w:pStyle w:val="a7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направление средств</w:t>
      </w:r>
      <w:r w:rsidRPr="00E00E65">
        <w:rPr>
          <w:color w:val="000000"/>
          <w:sz w:val="28"/>
          <w:szCs w:val="28"/>
        </w:rPr>
        <w:t xml:space="preserve"> бюджета Ленинградской области и местного бюджета на финансирование П</w:t>
      </w:r>
      <w:r w:rsidRPr="00E00E65">
        <w:rPr>
          <w:color w:val="000000"/>
          <w:spacing w:val="-1"/>
          <w:sz w:val="28"/>
          <w:szCs w:val="28"/>
        </w:rPr>
        <w:t xml:space="preserve">рограммы в объемах и </w:t>
      </w:r>
      <w:r w:rsidRPr="00E00E65">
        <w:rPr>
          <w:color w:val="000000"/>
          <w:sz w:val="28"/>
          <w:szCs w:val="28"/>
        </w:rPr>
        <w:t>по кодам р</w:t>
      </w:r>
      <w:r>
        <w:rPr>
          <w:color w:val="000000"/>
          <w:sz w:val="28"/>
          <w:szCs w:val="28"/>
        </w:rPr>
        <w:t>асходов бюджетной классификации;</w:t>
      </w:r>
    </w:p>
    <w:p w:rsidR="004871A0" w:rsidRPr="00E00E65" w:rsidRDefault="004871A0" w:rsidP="00E00E65">
      <w:pPr>
        <w:pStyle w:val="a7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осуществление контроля и обеспечение целевого</w:t>
      </w:r>
      <w:r w:rsidRPr="00E00E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эффективного</w:t>
      </w:r>
      <w:r w:rsidRPr="00E00E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использования</w:t>
      </w:r>
      <w:r w:rsidRPr="00E00E65">
        <w:rPr>
          <w:color w:val="000000"/>
          <w:sz w:val="28"/>
          <w:szCs w:val="28"/>
        </w:rPr>
        <w:t xml:space="preserve"> полученных </w:t>
      </w:r>
      <w:r w:rsidRPr="00E00E65">
        <w:rPr>
          <w:color w:val="000000"/>
          <w:spacing w:val="-3"/>
          <w:sz w:val="28"/>
          <w:szCs w:val="28"/>
        </w:rPr>
        <w:t xml:space="preserve">средств </w:t>
      </w:r>
      <w:r w:rsidRPr="00E00E65">
        <w:rPr>
          <w:color w:val="000000"/>
          <w:spacing w:val="-4"/>
          <w:sz w:val="28"/>
          <w:szCs w:val="28"/>
        </w:rPr>
        <w:t xml:space="preserve">бюджета Ленинградской области </w:t>
      </w:r>
      <w:r w:rsidRPr="00E00E65">
        <w:rPr>
          <w:color w:val="000000"/>
          <w:spacing w:val="-3"/>
          <w:sz w:val="28"/>
          <w:szCs w:val="28"/>
        </w:rPr>
        <w:t>на реализацию Программы</w:t>
      </w:r>
      <w:r w:rsidRPr="00E00E65">
        <w:rPr>
          <w:color w:val="000000"/>
          <w:spacing w:val="-5"/>
          <w:sz w:val="28"/>
          <w:szCs w:val="28"/>
        </w:rPr>
        <w:t xml:space="preserve">. </w:t>
      </w:r>
    </w:p>
    <w:p w:rsidR="004871A0" w:rsidRPr="002C6DC9" w:rsidRDefault="004871A0" w:rsidP="00E00E65">
      <w:pPr>
        <w:pStyle w:val="ConsNormal"/>
        <w:numPr>
          <w:ilvl w:val="0"/>
          <w:numId w:val="15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средств</w:t>
      </w:r>
      <w:r w:rsidRPr="002C6D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выделяемых, в том числе, областным бюджетом на финансирование мероприятий Программы;</w:t>
      </w:r>
    </w:p>
    <w:p w:rsidR="004871A0" w:rsidRDefault="004871A0" w:rsidP="00CA762E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достижения</w:t>
      </w:r>
      <w:r w:rsidRPr="00CA762E">
        <w:rPr>
          <w:sz w:val="28"/>
          <w:szCs w:val="28"/>
        </w:rPr>
        <w:t xml:space="preserve">  целевых показателей результативности и</w:t>
      </w:r>
      <w:r>
        <w:rPr>
          <w:sz w:val="28"/>
          <w:szCs w:val="28"/>
        </w:rPr>
        <w:t>спользования бюджетных средств.</w:t>
      </w:r>
    </w:p>
    <w:p w:rsidR="004871A0" w:rsidRPr="00AE1C52" w:rsidRDefault="004871A0" w:rsidP="00AE1C52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  <w:sectPr w:rsidR="004871A0" w:rsidRPr="00AE1C52" w:rsidSect="002B249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567" w:left="1260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50"/>
        <w:gridCol w:w="4750"/>
        <w:gridCol w:w="4750"/>
      </w:tblGrid>
      <w:tr w:rsidR="004871A0" w:rsidTr="00082983">
        <w:tc>
          <w:tcPr>
            <w:tcW w:w="4750" w:type="dxa"/>
          </w:tcPr>
          <w:p w:rsidR="004871A0" w:rsidRDefault="004871A0" w:rsidP="00082983">
            <w:pPr>
              <w:jc w:val="both"/>
            </w:pPr>
          </w:p>
        </w:tc>
        <w:tc>
          <w:tcPr>
            <w:tcW w:w="4750" w:type="dxa"/>
          </w:tcPr>
          <w:p w:rsidR="004871A0" w:rsidRDefault="004871A0" w:rsidP="00082983">
            <w:pPr>
              <w:jc w:val="both"/>
            </w:pPr>
          </w:p>
        </w:tc>
        <w:tc>
          <w:tcPr>
            <w:tcW w:w="4750" w:type="dxa"/>
          </w:tcPr>
          <w:p w:rsidR="004871A0" w:rsidRPr="00082983" w:rsidRDefault="004871A0" w:rsidP="00F82557">
            <w:pPr>
              <w:jc w:val="both"/>
              <w:rPr>
                <w:sz w:val="18"/>
                <w:szCs w:val="18"/>
              </w:rPr>
            </w:pPr>
            <w:r w:rsidRPr="00082983">
              <w:rPr>
                <w:sz w:val="18"/>
                <w:szCs w:val="18"/>
              </w:rPr>
              <w:t xml:space="preserve">Приложение к муниципальной программе </w:t>
            </w:r>
            <w:r w:rsidR="00574739" w:rsidRPr="00574739">
              <w:rPr>
                <w:sz w:val="18"/>
                <w:szCs w:val="18"/>
              </w:rPr>
              <w:t>«О старостах сельских населенных пунктов Ленинградской области содействию участию населения в осуществлении местного самоуправления в иных формах на частях территории муниципального образования «Вистинское сельское поселение» Кингисеппского муниципального района Ленинградской области на 2020 год»</w:t>
            </w:r>
          </w:p>
        </w:tc>
      </w:tr>
    </w:tbl>
    <w:p w:rsidR="004871A0" w:rsidRDefault="004871A0" w:rsidP="00895222">
      <w:pPr>
        <w:jc w:val="both"/>
      </w:pPr>
    </w:p>
    <w:p w:rsidR="004871A0" w:rsidRPr="00094547" w:rsidRDefault="004871A0" w:rsidP="00094547">
      <w:pPr>
        <w:jc w:val="center"/>
        <w:rPr>
          <w:b/>
          <w:bCs/>
          <w:color w:val="000000"/>
        </w:rPr>
      </w:pPr>
      <w:r w:rsidRPr="00094547">
        <w:rPr>
          <w:b/>
          <w:bCs/>
          <w:color w:val="000000"/>
        </w:rPr>
        <w:t>План мероприятий муниципальной программы</w:t>
      </w:r>
    </w:p>
    <w:p w:rsidR="004871A0" w:rsidRDefault="004871A0" w:rsidP="0009454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«Развитие частей</w:t>
      </w:r>
      <w:r w:rsidRPr="00094547">
        <w:rPr>
          <w:b/>
          <w:bCs/>
          <w:color w:val="000000"/>
        </w:rPr>
        <w:t xml:space="preserve"> территории </w:t>
      </w:r>
      <w:r w:rsidRPr="00296787">
        <w:rPr>
          <w:b/>
          <w:bCs/>
          <w:color w:val="000000"/>
        </w:rPr>
        <w:t>муниципального образования «</w:t>
      </w:r>
      <w:r>
        <w:rPr>
          <w:b/>
          <w:bCs/>
          <w:color w:val="000000"/>
        </w:rPr>
        <w:t>Вистинское</w:t>
      </w:r>
      <w:r w:rsidRPr="00296787">
        <w:rPr>
          <w:b/>
          <w:bCs/>
          <w:color w:val="000000"/>
        </w:rPr>
        <w:t xml:space="preserve"> сельское поселение» Кингисеппского муниципального района Ленинградской области </w:t>
      </w:r>
      <w:r w:rsidRPr="00094547">
        <w:rPr>
          <w:b/>
          <w:bCs/>
          <w:color w:val="000000"/>
        </w:rPr>
        <w:t>на 20</w:t>
      </w:r>
      <w:r w:rsidR="00574739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год</w:t>
      </w:r>
      <w:r w:rsidRPr="00094547">
        <w:rPr>
          <w:b/>
          <w:bCs/>
          <w:color w:val="000000"/>
        </w:rPr>
        <w:t>»</w:t>
      </w:r>
    </w:p>
    <w:p w:rsidR="004871A0" w:rsidRPr="00094547" w:rsidRDefault="004871A0" w:rsidP="00094547">
      <w:pPr>
        <w:jc w:val="center"/>
        <w:rPr>
          <w:b/>
          <w:bCs/>
          <w:color w:val="000000"/>
          <w:sz w:val="28"/>
          <w:szCs w:val="20"/>
        </w:rPr>
      </w:pPr>
    </w:p>
    <w:tbl>
      <w:tblPr>
        <w:tblW w:w="1613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696"/>
        <w:gridCol w:w="2664"/>
        <w:gridCol w:w="1276"/>
        <w:gridCol w:w="1559"/>
        <w:gridCol w:w="1134"/>
        <w:gridCol w:w="1559"/>
        <w:gridCol w:w="1449"/>
        <w:gridCol w:w="1013"/>
        <w:gridCol w:w="2783"/>
      </w:tblGrid>
      <w:tr w:rsidR="00574739" w:rsidRPr="008C0F7C" w:rsidTr="006047A1">
        <w:trPr>
          <w:trHeight w:val="555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39" w:rsidRDefault="00574739" w:rsidP="006047A1">
            <w:pPr>
              <w:jc w:val="center"/>
            </w:pPr>
            <w:r w:rsidRPr="00EC103F">
              <w:rPr>
                <w:sz w:val="22"/>
                <w:szCs w:val="22"/>
              </w:rPr>
              <w:t>Часть территории</w:t>
            </w:r>
            <w:r>
              <w:rPr>
                <w:sz w:val="22"/>
                <w:szCs w:val="22"/>
              </w:rPr>
              <w:t xml:space="preserve"> Вистинского сельского поселения</w:t>
            </w:r>
            <w:r>
              <w:t> </w:t>
            </w:r>
          </w:p>
          <w:p w:rsidR="00574739" w:rsidRDefault="00574739" w:rsidP="006047A1">
            <w:r w:rsidRPr="00D27C68">
              <w:rPr>
                <w:sz w:val="16"/>
                <w:szCs w:val="16"/>
              </w:rPr>
              <w:t> 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945548" w:rsidRDefault="00574739" w:rsidP="006047A1">
            <w:pPr>
              <w:jc w:val="center"/>
            </w:pPr>
            <w:r w:rsidRPr="0094554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8C0F7C" w:rsidRDefault="00574739" w:rsidP="006047A1">
            <w:pPr>
              <w:ind w:left="-108" w:right="-108"/>
              <w:jc w:val="center"/>
            </w:pPr>
            <w:r w:rsidRPr="008C0F7C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8C0F7C">
              <w:rPr>
                <w:sz w:val="22"/>
                <w:szCs w:val="22"/>
              </w:rPr>
              <w:t>финанси</w:t>
            </w:r>
            <w:r>
              <w:rPr>
                <w:sz w:val="22"/>
                <w:szCs w:val="22"/>
              </w:rPr>
              <w:t>-</w:t>
            </w:r>
            <w:r w:rsidRPr="008C0F7C">
              <w:rPr>
                <w:sz w:val="22"/>
                <w:szCs w:val="22"/>
              </w:rPr>
              <w:t>рования</w:t>
            </w:r>
            <w:proofErr w:type="spellEnd"/>
            <w:proofErr w:type="gramEnd"/>
            <w:r w:rsidRPr="008C0F7C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67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4739" w:rsidRPr="008C0F7C" w:rsidRDefault="00574739" w:rsidP="006047A1">
            <w:pPr>
              <w:jc w:val="center"/>
            </w:pPr>
            <w:r w:rsidRPr="008C0F7C">
              <w:rPr>
                <w:sz w:val="22"/>
                <w:szCs w:val="22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39" w:rsidRPr="008C0F7C" w:rsidRDefault="00574739" w:rsidP="006047A1">
            <w:pPr>
              <w:jc w:val="center"/>
            </w:pPr>
            <w:r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574739" w:rsidRPr="008C0F7C" w:rsidTr="006047A1">
        <w:trPr>
          <w:trHeight w:val="255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39" w:rsidRDefault="00574739" w:rsidP="006047A1"/>
        </w:tc>
        <w:tc>
          <w:tcPr>
            <w:tcW w:w="26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4739" w:rsidRPr="00945548" w:rsidRDefault="00574739" w:rsidP="006047A1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39" w:rsidRDefault="00574739" w:rsidP="006047A1"/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8C0F7C" w:rsidRDefault="00574739" w:rsidP="006047A1">
            <w:pPr>
              <w:jc w:val="center"/>
            </w:pPr>
            <w:r w:rsidRPr="008C0F7C">
              <w:rPr>
                <w:sz w:val="22"/>
                <w:szCs w:val="22"/>
              </w:rPr>
              <w:t>всего</w:t>
            </w:r>
          </w:p>
        </w:tc>
        <w:tc>
          <w:tcPr>
            <w:tcW w:w="51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4739" w:rsidRPr="008C0F7C" w:rsidRDefault="00574739" w:rsidP="006047A1">
            <w:pPr>
              <w:jc w:val="center"/>
            </w:pPr>
            <w:r w:rsidRPr="008C0F7C">
              <w:rPr>
                <w:sz w:val="22"/>
                <w:szCs w:val="22"/>
              </w:rPr>
              <w:t>в том числе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9" w:rsidRPr="008C0F7C" w:rsidRDefault="00574739" w:rsidP="006047A1">
            <w:pPr>
              <w:jc w:val="center"/>
            </w:pPr>
          </w:p>
        </w:tc>
      </w:tr>
      <w:tr w:rsidR="00574739" w:rsidRPr="008C0F7C" w:rsidTr="006047A1">
        <w:trPr>
          <w:trHeight w:val="1020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39" w:rsidRPr="00D27C68" w:rsidRDefault="00574739" w:rsidP="006047A1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4739" w:rsidRPr="00945548" w:rsidRDefault="00574739" w:rsidP="006047A1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39" w:rsidRDefault="00574739" w:rsidP="006047A1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39" w:rsidRPr="008C0F7C" w:rsidRDefault="00574739" w:rsidP="006047A1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8C0F7C" w:rsidRDefault="00574739" w:rsidP="006047A1">
            <w:pPr>
              <w:jc w:val="center"/>
            </w:pPr>
            <w:proofErr w:type="spellStart"/>
            <w:proofErr w:type="gramStart"/>
            <w:r w:rsidRPr="008C0F7C">
              <w:rPr>
                <w:sz w:val="22"/>
                <w:szCs w:val="22"/>
              </w:rPr>
              <w:t>Федераль</w:t>
            </w:r>
            <w:r>
              <w:rPr>
                <w:sz w:val="22"/>
                <w:szCs w:val="22"/>
              </w:rPr>
              <w:t>-</w:t>
            </w:r>
            <w:r w:rsidRPr="008C0F7C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8C0F7C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Default="00574739" w:rsidP="006047A1">
            <w:pPr>
              <w:jc w:val="center"/>
            </w:pPr>
            <w:proofErr w:type="spellStart"/>
            <w:r w:rsidRPr="008C0F7C">
              <w:rPr>
                <w:sz w:val="22"/>
                <w:szCs w:val="22"/>
              </w:rPr>
              <w:t>Област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74739" w:rsidRPr="008C0F7C" w:rsidRDefault="00574739" w:rsidP="006047A1">
            <w:pPr>
              <w:jc w:val="center"/>
            </w:pPr>
            <w:r w:rsidRPr="008C0F7C">
              <w:rPr>
                <w:sz w:val="22"/>
                <w:szCs w:val="22"/>
              </w:rPr>
              <w:t>ной бюджет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Default="00574739" w:rsidP="006047A1">
            <w:pPr>
              <w:jc w:val="center"/>
            </w:pPr>
            <w:r w:rsidRPr="008C0F7C">
              <w:rPr>
                <w:sz w:val="22"/>
                <w:szCs w:val="22"/>
              </w:rPr>
              <w:t>Мест</w:t>
            </w:r>
          </w:p>
          <w:p w:rsidR="00574739" w:rsidRPr="008C0F7C" w:rsidRDefault="00574739" w:rsidP="006047A1">
            <w:pPr>
              <w:jc w:val="center"/>
            </w:pPr>
            <w:proofErr w:type="spellStart"/>
            <w:r w:rsidRPr="008C0F7C">
              <w:rPr>
                <w:sz w:val="22"/>
                <w:szCs w:val="22"/>
              </w:rPr>
              <w:t>ный</w:t>
            </w:r>
            <w:proofErr w:type="spellEnd"/>
            <w:r w:rsidRPr="008C0F7C">
              <w:rPr>
                <w:sz w:val="22"/>
                <w:szCs w:val="22"/>
              </w:rPr>
              <w:t xml:space="preserve"> бюджет</w:t>
            </w:r>
          </w:p>
          <w:p w:rsidR="00574739" w:rsidRPr="008C0F7C" w:rsidRDefault="00574739" w:rsidP="006047A1">
            <w:pPr>
              <w:jc w:val="center"/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4739" w:rsidRPr="008C0F7C" w:rsidRDefault="00574739" w:rsidP="006047A1">
            <w:pPr>
              <w:jc w:val="center"/>
            </w:pPr>
            <w:r w:rsidRPr="008C0F7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9" w:rsidRPr="008C0F7C" w:rsidRDefault="00574739" w:rsidP="006047A1">
            <w:pPr>
              <w:jc w:val="center"/>
            </w:pPr>
          </w:p>
        </w:tc>
      </w:tr>
      <w:tr w:rsidR="00574739" w:rsidTr="006047A1">
        <w:trPr>
          <w:trHeight w:val="361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39" w:rsidRDefault="00574739" w:rsidP="006047A1">
            <w:pPr>
              <w:jc w:val="center"/>
            </w:pPr>
            <w: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945548" w:rsidRDefault="00574739" w:rsidP="006047A1">
            <w:pPr>
              <w:jc w:val="center"/>
            </w:pPr>
            <w:r w:rsidRPr="0094554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Default="00574739" w:rsidP="006047A1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Default="00574739" w:rsidP="006047A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Default="00574739" w:rsidP="006047A1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Default="00574739" w:rsidP="006047A1">
            <w:pPr>
              <w:jc w:val="center"/>
            </w:pPr>
            <w: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Default="00574739" w:rsidP="006047A1">
            <w:pPr>
              <w:jc w:val="center"/>
            </w:pPr>
            <w: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4739" w:rsidRDefault="00574739" w:rsidP="006047A1">
            <w:pPr>
              <w:jc w:val="center"/>
            </w:pPr>
            <w:r>
              <w:t>8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39" w:rsidRDefault="00574739" w:rsidP="006047A1">
            <w:pPr>
              <w:jc w:val="center"/>
            </w:pPr>
            <w:r>
              <w:t>9</w:t>
            </w:r>
          </w:p>
        </w:tc>
      </w:tr>
      <w:tr w:rsidR="00574739" w:rsidRPr="00787C74" w:rsidTr="006047A1">
        <w:trPr>
          <w:trHeight w:val="1617"/>
        </w:trPr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Default="00574739" w:rsidP="006047A1">
            <w:pPr>
              <w:spacing w:before="5" w:line="264" w:lineRule="exact"/>
            </w:pPr>
            <w:r>
              <w:t xml:space="preserve">1.Деревня </w:t>
            </w:r>
            <w:r>
              <w:t>Логи</w:t>
            </w:r>
          </w:p>
          <w:p w:rsidR="00574739" w:rsidRDefault="00574739" w:rsidP="00574739">
            <w:r w:rsidRPr="00332CB6">
              <w:t xml:space="preserve">улица </w:t>
            </w:r>
            <w:r>
              <w:t>Клубная, д.9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787C74" w:rsidRDefault="00574739" w:rsidP="006047A1">
            <w:pPr>
              <w:jc w:val="center"/>
            </w:pPr>
            <w:r>
              <w:rPr>
                <w:sz w:val="28"/>
                <w:szCs w:val="28"/>
              </w:rPr>
              <w:t>Обустройство детской игровой площадки</w:t>
            </w:r>
            <w:r w:rsidRPr="008468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д. Логи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787C74" w:rsidRDefault="00574739" w:rsidP="00574739">
            <w:pPr>
              <w:jc w:val="center"/>
            </w:pPr>
            <w:r>
              <w:t>20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2B73E9" w:rsidRDefault="00574739" w:rsidP="00574739">
            <w:pPr>
              <w:jc w:val="center"/>
            </w:pPr>
            <w:r w:rsidRPr="002B73E9">
              <w:t>1</w:t>
            </w:r>
            <w:r>
              <w:t> 734,00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2B73E9" w:rsidRDefault="00574739" w:rsidP="006047A1">
            <w:pPr>
              <w:jc w:val="center"/>
            </w:pPr>
            <w:r w:rsidRPr="002B73E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2B73E9" w:rsidRDefault="00574739" w:rsidP="00574739">
            <w:pPr>
              <w:jc w:val="center"/>
            </w:pPr>
            <w:r w:rsidRPr="002B73E9">
              <w:t>1</w:t>
            </w:r>
            <w:r>
              <w:t> 374,00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2B73E9" w:rsidRDefault="00574739" w:rsidP="006047A1">
            <w:pPr>
              <w:jc w:val="center"/>
            </w:pPr>
            <w:r>
              <w:t>350,00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787C74" w:rsidRDefault="00574739" w:rsidP="006047A1">
            <w:pPr>
              <w:jc w:val="center"/>
            </w:pPr>
            <w:r>
              <w:t>10,00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39" w:rsidRPr="00787C74" w:rsidRDefault="00574739" w:rsidP="006047A1">
            <w:r w:rsidRPr="00787C74">
              <w:t>Администрация МО «Вис</w:t>
            </w:r>
            <w:r>
              <w:t>т</w:t>
            </w:r>
            <w:r w:rsidRPr="00787C74">
              <w:t>инское сельское поселение»</w:t>
            </w:r>
          </w:p>
          <w:p w:rsidR="00574739" w:rsidRPr="00787C74" w:rsidRDefault="00574739" w:rsidP="006047A1"/>
        </w:tc>
      </w:tr>
      <w:tr w:rsidR="00574739" w:rsidTr="006047A1">
        <w:trPr>
          <w:trHeight w:val="60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945548" w:rsidRDefault="00574739" w:rsidP="006047A1">
            <w:pPr>
              <w:jc w:val="both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8C0F7C" w:rsidRDefault="00574739" w:rsidP="006047A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2B73E9" w:rsidRDefault="00574739" w:rsidP="006047A1">
            <w:pPr>
              <w:jc w:val="center"/>
            </w:pPr>
            <w:r w:rsidRPr="002B73E9">
              <w:t>1</w:t>
            </w:r>
            <w:r>
              <w:t> 734,00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2B73E9" w:rsidRDefault="00574739" w:rsidP="006047A1">
            <w:pPr>
              <w:jc w:val="center"/>
            </w:pPr>
            <w:r w:rsidRPr="002B73E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2B73E9" w:rsidRDefault="00574739" w:rsidP="006047A1">
            <w:pPr>
              <w:jc w:val="center"/>
            </w:pPr>
            <w:r w:rsidRPr="002B73E9">
              <w:t>1</w:t>
            </w:r>
            <w:r>
              <w:t> 734,00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2B73E9" w:rsidRDefault="00574739" w:rsidP="006047A1">
            <w:pPr>
              <w:jc w:val="center"/>
            </w:pPr>
            <w:r>
              <w:t>350,00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8C0F7C" w:rsidRDefault="00574739" w:rsidP="006047A1">
            <w:pPr>
              <w:jc w:val="center"/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Default="00574739" w:rsidP="006047A1">
            <w:pPr>
              <w:jc w:val="both"/>
            </w:pPr>
          </w:p>
        </w:tc>
      </w:tr>
    </w:tbl>
    <w:p w:rsidR="004871A0" w:rsidRDefault="004871A0" w:rsidP="008B65FC">
      <w:pPr>
        <w:rPr>
          <w:sz w:val="20"/>
          <w:szCs w:val="20"/>
        </w:rPr>
      </w:pPr>
    </w:p>
    <w:p w:rsidR="004871A0" w:rsidRDefault="004871A0" w:rsidP="00314372">
      <w:pPr>
        <w:rPr>
          <w:sz w:val="20"/>
          <w:szCs w:val="20"/>
        </w:rPr>
      </w:pPr>
    </w:p>
    <w:p w:rsidR="004871A0" w:rsidRPr="00203899" w:rsidRDefault="004871A0" w:rsidP="00314372">
      <w:pPr>
        <w:ind w:firstLine="708"/>
        <w:rPr>
          <w:sz w:val="28"/>
          <w:szCs w:val="28"/>
        </w:rPr>
      </w:pPr>
      <w:r w:rsidRPr="00203899">
        <w:rPr>
          <w:sz w:val="28"/>
          <w:szCs w:val="28"/>
        </w:rPr>
        <w:t xml:space="preserve">Глава администрации </w:t>
      </w:r>
    </w:p>
    <w:p w:rsidR="004871A0" w:rsidRDefault="004871A0" w:rsidP="00314372">
      <w:pPr>
        <w:ind w:firstLine="708"/>
        <w:rPr>
          <w:sz w:val="28"/>
          <w:szCs w:val="28"/>
        </w:rPr>
      </w:pPr>
      <w:r w:rsidRPr="00203899">
        <w:rPr>
          <w:sz w:val="28"/>
          <w:szCs w:val="28"/>
        </w:rPr>
        <w:t xml:space="preserve">МО «Вистинское сельское поселение»                                                                                         </w:t>
      </w:r>
      <w:r w:rsidR="00DA73C8" w:rsidRPr="00203899">
        <w:rPr>
          <w:sz w:val="28"/>
          <w:szCs w:val="28"/>
        </w:rPr>
        <w:t>Мельникова М. Е.</w:t>
      </w:r>
    </w:p>
    <w:sectPr w:rsidR="004871A0" w:rsidSect="005039BA">
      <w:pgSz w:w="16838" w:h="11906" w:orient="landscape"/>
      <w:pgMar w:top="1134" w:right="167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38" w:rsidRDefault="00914238" w:rsidP="00DB6E25">
      <w:r>
        <w:separator/>
      </w:r>
    </w:p>
  </w:endnote>
  <w:endnote w:type="continuationSeparator" w:id="0">
    <w:p w:rsidR="00914238" w:rsidRDefault="00914238" w:rsidP="00DB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25" w:rsidRDefault="00DB6E2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502059"/>
      <w:docPartObj>
        <w:docPartGallery w:val="Page Numbers (Bottom of Page)"/>
        <w:docPartUnique/>
      </w:docPartObj>
    </w:sdtPr>
    <w:sdtEndPr/>
    <w:sdtContent>
      <w:p w:rsidR="00DB6E25" w:rsidRDefault="00FB12FE">
        <w:pPr>
          <w:pStyle w:val="ae"/>
          <w:jc w:val="center"/>
        </w:pPr>
        <w:r>
          <w:fldChar w:fldCharType="begin"/>
        </w:r>
        <w:r w:rsidR="00DB6E25">
          <w:instrText>PAGE   \* MERGEFORMAT</w:instrText>
        </w:r>
        <w:r>
          <w:fldChar w:fldCharType="separate"/>
        </w:r>
        <w:r w:rsidR="00421918">
          <w:rPr>
            <w:noProof/>
          </w:rPr>
          <w:t>6</w:t>
        </w:r>
        <w:r>
          <w:fldChar w:fldCharType="end"/>
        </w:r>
      </w:p>
    </w:sdtContent>
  </w:sdt>
  <w:p w:rsidR="00DB6E25" w:rsidRDefault="00DB6E2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25" w:rsidRDefault="00DB6E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38" w:rsidRDefault="00914238" w:rsidP="00DB6E25">
      <w:r>
        <w:separator/>
      </w:r>
    </w:p>
  </w:footnote>
  <w:footnote w:type="continuationSeparator" w:id="0">
    <w:p w:rsidR="00914238" w:rsidRDefault="00914238" w:rsidP="00DB6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25" w:rsidRDefault="00DB6E2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25" w:rsidRDefault="00DB6E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25" w:rsidRDefault="00DB6E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F235C24"/>
    <w:multiLevelType w:val="hybridMultilevel"/>
    <w:tmpl w:val="FFC01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0"/>
  </w:num>
  <w:num w:numId="6">
    <w:abstractNumId w:val="0"/>
  </w:num>
  <w:num w:numId="7">
    <w:abstractNumId w:val="13"/>
  </w:num>
  <w:num w:numId="8">
    <w:abstractNumId w:val="17"/>
  </w:num>
  <w:num w:numId="9">
    <w:abstractNumId w:val="4"/>
  </w:num>
  <w:num w:numId="10">
    <w:abstractNumId w:val="3"/>
  </w:num>
  <w:num w:numId="11">
    <w:abstractNumId w:val="1"/>
  </w:num>
  <w:num w:numId="12">
    <w:abstractNumId w:val="19"/>
  </w:num>
  <w:num w:numId="13">
    <w:abstractNumId w:val="15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9"/>
  </w:num>
  <w:num w:numId="19">
    <w:abstractNumId w:val="8"/>
  </w:num>
  <w:num w:numId="20">
    <w:abstractNumId w:val="21"/>
  </w:num>
  <w:num w:numId="21">
    <w:abstractNumId w:val="22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FD1"/>
    <w:rsid w:val="000115F1"/>
    <w:rsid w:val="000116DF"/>
    <w:rsid w:val="00015D6A"/>
    <w:rsid w:val="000557C0"/>
    <w:rsid w:val="00057997"/>
    <w:rsid w:val="00071E38"/>
    <w:rsid w:val="00077A3C"/>
    <w:rsid w:val="00082983"/>
    <w:rsid w:val="00094547"/>
    <w:rsid w:val="000E1D8A"/>
    <w:rsid w:val="000F3F6C"/>
    <w:rsid w:val="00106305"/>
    <w:rsid w:val="00106B88"/>
    <w:rsid w:val="00114490"/>
    <w:rsid w:val="001276A8"/>
    <w:rsid w:val="00132A46"/>
    <w:rsid w:val="00145DE0"/>
    <w:rsid w:val="00156569"/>
    <w:rsid w:val="00172F14"/>
    <w:rsid w:val="001904D2"/>
    <w:rsid w:val="001947FC"/>
    <w:rsid w:val="0019746A"/>
    <w:rsid w:val="001B4FD2"/>
    <w:rsid w:val="001C057C"/>
    <w:rsid w:val="001C22DD"/>
    <w:rsid w:val="001C66A4"/>
    <w:rsid w:val="001D2CFC"/>
    <w:rsid w:val="001F0FF0"/>
    <w:rsid w:val="001F1B5D"/>
    <w:rsid w:val="001F65EB"/>
    <w:rsid w:val="00201D5C"/>
    <w:rsid w:val="00203899"/>
    <w:rsid w:val="00206F11"/>
    <w:rsid w:val="00207A7D"/>
    <w:rsid w:val="00211D5B"/>
    <w:rsid w:val="00217514"/>
    <w:rsid w:val="00227FD4"/>
    <w:rsid w:val="00240966"/>
    <w:rsid w:val="00241F21"/>
    <w:rsid w:val="002614F6"/>
    <w:rsid w:val="002841D2"/>
    <w:rsid w:val="0029001B"/>
    <w:rsid w:val="00296787"/>
    <w:rsid w:val="00296D43"/>
    <w:rsid w:val="0029735E"/>
    <w:rsid w:val="002977F9"/>
    <w:rsid w:val="002B2086"/>
    <w:rsid w:val="002B249D"/>
    <w:rsid w:val="002B4794"/>
    <w:rsid w:val="002C4ECF"/>
    <w:rsid w:val="002C6DC9"/>
    <w:rsid w:val="002E1006"/>
    <w:rsid w:val="002E32E7"/>
    <w:rsid w:val="0030695A"/>
    <w:rsid w:val="00310A6D"/>
    <w:rsid w:val="00314372"/>
    <w:rsid w:val="0031732D"/>
    <w:rsid w:val="00343C1A"/>
    <w:rsid w:val="003443E7"/>
    <w:rsid w:val="003535E2"/>
    <w:rsid w:val="00366EDB"/>
    <w:rsid w:val="00382537"/>
    <w:rsid w:val="003876FF"/>
    <w:rsid w:val="00390BC6"/>
    <w:rsid w:val="003917D2"/>
    <w:rsid w:val="003A0352"/>
    <w:rsid w:val="003A1618"/>
    <w:rsid w:val="003B2EBA"/>
    <w:rsid w:val="003B62F2"/>
    <w:rsid w:val="003B664E"/>
    <w:rsid w:val="003D0335"/>
    <w:rsid w:val="003D0E05"/>
    <w:rsid w:val="003D16B5"/>
    <w:rsid w:val="003D5301"/>
    <w:rsid w:val="003D6819"/>
    <w:rsid w:val="003F0D3C"/>
    <w:rsid w:val="0041216F"/>
    <w:rsid w:val="00417172"/>
    <w:rsid w:val="00417B51"/>
    <w:rsid w:val="00421918"/>
    <w:rsid w:val="00446C41"/>
    <w:rsid w:val="004552BA"/>
    <w:rsid w:val="00467B1D"/>
    <w:rsid w:val="004712A8"/>
    <w:rsid w:val="00472FC3"/>
    <w:rsid w:val="00480734"/>
    <w:rsid w:val="004871A0"/>
    <w:rsid w:val="00491837"/>
    <w:rsid w:val="004B1BEE"/>
    <w:rsid w:val="004B6380"/>
    <w:rsid w:val="004C208B"/>
    <w:rsid w:val="004C6D10"/>
    <w:rsid w:val="004C7C32"/>
    <w:rsid w:val="004D1C2D"/>
    <w:rsid w:val="004D41A5"/>
    <w:rsid w:val="004E2D03"/>
    <w:rsid w:val="004E7171"/>
    <w:rsid w:val="004F0431"/>
    <w:rsid w:val="004F12E4"/>
    <w:rsid w:val="00502F2D"/>
    <w:rsid w:val="005039BA"/>
    <w:rsid w:val="005074E0"/>
    <w:rsid w:val="005133BA"/>
    <w:rsid w:val="0051768C"/>
    <w:rsid w:val="00522F70"/>
    <w:rsid w:val="00523D94"/>
    <w:rsid w:val="00543A71"/>
    <w:rsid w:val="0054590D"/>
    <w:rsid w:val="005471C4"/>
    <w:rsid w:val="00554854"/>
    <w:rsid w:val="0056016E"/>
    <w:rsid w:val="00562F73"/>
    <w:rsid w:val="005652B8"/>
    <w:rsid w:val="00574739"/>
    <w:rsid w:val="005824AB"/>
    <w:rsid w:val="00587638"/>
    <w:rsid w:val="005A28B5"/>
    <w:rsid w:val="005A74CB"/>
    <w:rsid w:val="005B3904"/>
    <w:rsid w:val="005B748B"/>
    <w:rsid w:val="005C3E91"/>
    <w:rsid w:val="005E666E"/>
    <w:rsid w:val="005F66AB"/>
    <w:rsid w:val="00601AAB"/>
    <w:rsid w:val="0060246C"/>
    <w:rsid w:val="00611CEE"/>
    <w:rsid w:val="00613574"/>
    <w:rsid w:val="00642168"/>
    <w:rsid w:val="00642630"/>
    <w:rsid w:val="00646FFA"/>
    <w:rsid w:val="00652AA6"/>
    <w:rsid w:val="006667F3"/>
    <w:rsid w:val="0066716D"/>
    <w:rsid w:val="0067477C"/>
    <w:rsid w:val="006755CC"/>
    <w:rsid w:val="00684967"/>
    <w:rsid w:val="006852C3"/>
    <w:rsid w:val="006934F6"/>
    <w:rsid w:val="00696776"/>
    <w:rsid w:val="006A35FA"/>
    <w:rsid w:val="006A43C0"/>
    <w:rsid w:val="006C78D2"/>
    <w:rsid w:val="006D04CE"/>
    <w:rsid w:val="006D25CB"/>
    <w:rsid w:val="006D37C6"/>
    <w:rsid w:val="006E5C6A"/>
    <w:rsid w:val="006F6922"/>
    <w:rsid w:val="006F723C"/>
    <w:rsid w:val="006F7A26"/>
    <w:rsid w:val="00710036"/>
    <w:rsid w:val="0071177B"/>
    <w:rsid w:val="00714CF5"/>
    <w:rsid w:val="00724EE8"/>
    <w:rsid w:val="0072525C"/>
    <w:rsid w:val="00737A89"/>
    <w:rsid w:val="00741197"/>
    <w:rsid w:val="007436CA"/>
    <w:rsid w:val="00745CA2"/>
    <w:rsid w:val="00750325"/>
    <w:rsid w:val="00761349"/>
    <w:rsid w:val="00766318"/>
    <w:rsid w:val="0079643F"/>
    <w:rsid w:val="007A1F68"/>
    <w:rsid w:val="007B190E"/>
    <w:rsid w:val="007D5DD9"/>
    <w:rsid w:val="007D6DA8"/>
    <w:rsid w:val="007F38AB"/>
    <w:rsid w:val="007F3ECA"/>
    <w:rsid w:val="007F6588"/>
    <w:rsid w:val="008008FA"/>
    <w:rsid w:val="00827CAC"/>
    <w:rsid w:val="00836A1E"/>
    <w:rsid w:val="00846855"/>
    <w:rsid w:val="00855B61"/>
    <w:rsid w:val="00871BEE"/>
    <w:rsid w:val="008811B1"/>
    <w:rsid w:val="00886F91"/>
    <w:rsid w:val="00890F92"/>
    <w:rsid w:val="00891BD5"/>
    <w:rsid w:val="00893A44"/>
    <w:rsid w:val="00895222"/>
    <w:rsid w:val="008A54A8"/>
    <w:rsid w:val="008B3882"/>
    <w:rsid w:val="008B65FC"/>
    <w:rsid w:val="008C0701"/>
    <w:rsid w:val="008C2410"/>
    <w:rsid w:val="008C7395"/>
    <w:rsid w:val="008F3841"/>
    <w:rsid w:val="00914238"/>
    <w:rsid w:val="00917779"/>
    <w:rsid w:val="009247C9"/>
    <w:rsid w:val="0093333E"/>
    <w:rsid w:val="009359A2"/>
    <w:rsid w:val="00941B9C"/>
    <w:rsid w:val="00946D25"/>
    <w:rsid w:val="009731B7"/>
    <w:rsid w:val="00985E4B"/>
    <w:rsid w:val="009A45F9"/>
    <w:rsid w:val="009D4809"/>
    <w:rsid w:val="009F34A2"/>
    <w:rsid w:val="009F3F8E"/>
    <w:rsid w:val="009F6838"/>
    <w:rsid w:val="00A003A8"/>
    <w:rsid w:val="00A07CD1"/>
    <w:rsid w:val="00A15923"/>
    <w:rsid w:val="00A16900"/>
    <w:rsid w:val="00A21107"/>
    <w:rsid w:val="00A3475D"/>
    <w:rsid w:val="00A348DE"/>
    <w:rsid w:val="00A34C43"/>
    <w:rsid w:val="00A37C6A"/>
    <w:rsid w:val="00A411E7"/>
    <w:rsid w:val="00A50201"/>
    <w:rsid w:val="00A54407"/>
    <w:rsid w:val="00A63046"/>
    <w:rsid w:val="00A66EA1"/>
    <w:rsid w:val="00A75A06"/>
    <w:rsid w:val="00A93B89"/>
    <w:rsid w:val="00A9608B"/>
    <w:rsid w:val="00AA5D0D"/>
    <w:rsid w:val="00AC23E1"/>
    <w:rsid w:val="00AC4EEC"/>
    <w:rsid w:val="00AD48B4"/>
    <w:rsid w:val="00AD5F7C"/>
    <w:rsid w:val="00AE08C0"/>
    <w:rsid w:val="00AE0B2C"/>
    <w:rsid w:val="00AE1C52"/>
    <w:rsid w:val="00AE714D"/>
    <w:rsid w:val="00AF11DD"/>
    <w:rsid w:val="00AF4BD3"/>
    <w:rsid w:val="00B01B5B"/>
    <w:rsid w:val="00B07D97"/>
    <w:rsid w:val="00B101EB"/>
    <w:rsid w:val="00B13A4E"/>
    <w:rsid w:val="00B13D09"/>
    <w:rsid w:val="00B313AC"/>
    <w:rsid w:val="00B70AA0"/>
    <w:rsid w:val="00B81E4C"/>
    <w:rsid w:val="00B8774C"/>
    <w:rsid w:val="00BA4050"/>
    <w:rsid w:val="00BB7F5D"/>
    <w:rsid w:val="00BD60D8"/>
    <w:rsid w:val="00BE3BF1"/>
    <w:rsid w:val="00BF27D2"/>
    <w:rsid w:val="00C060C3"/>
    <w:rsid w:val="00C10D85"/>
    <w:rsid w:val="00C13998"/>
    <w:rsid w:val="00C3592D"/>
    <w:rsid w:val="00C36557"/>
    <w:rsid w:val="00C371F1"/>
    <w:rsid w:val="00C421E9"/>
    <w:rsid w:val="00C65399"/>
    <w:rsid w:val="00C65C5E"/>
    <w:rsid w:val="00C671A4"/>
    <w:rsid w:val="00C67ED2"/>
    <w:rsid w:val="00C768D7"/>
    <w:rsid w:val="00CA5167"/>
    <w:rsid w:val="00CA762E"/>
    <w:rsid w:val="00CB1334"/>
    <w:rsid w:val="00CB2288"/>
    <w:rsid w:val="00CB3861"/>
    <w:rsid w:val="00CB4E3B"/>
    <w:rsid w:val="00CB4ED0"/>
    <w:rsid w:val="00CC7172"/>
    <w:rsid w:val="00CD1CC3"/>
    <w:rsid w:val="00CD4AD7"/>
    <w:rsid w:val="00CE1CF9"/>
    <w:rsid w:val="00CF0DA4"/>
    <w:rsid w:val="00CF49BE"/>
    <w:rsid w:val="00CF7316"/>
    <w:rsid w:val="00D212A9"/>
    <w:rsid w:val="00D3233C"/>
    <w:rsid w:val="00D33C09"/>
    <w:rsid w:val="00D62CCC"/>
    <w:rsid w:val="00D635C9"/>
    <w:rsid w:val="00D639A7"/>
    <w:rsid w:val="00D6457D"/>
    <w:rsid w:val="00D72681"/>
    <w:rsid w:val="00D8406F"/>
    <w:rsid w:val="00D8696B"/>
    <w:rsid w:val="00D8719E"/>
    <w:rsid w:val="00D87BAA"/>
    <w:rsid w:val="00D87C35"/>
    <w:rsid w:val="00D87C3F"/>
    <w:rsid w:val="00D92584"/>
    <w:rsid w:val="00DA1141"/>
    <w:rsid w:val="00DA2123"/>
    <w:rsid w:val="00DA73C8"/>
    <w:rsid w:val="00DB6E25"/>
    <w:rsid w:val="00DC12BB"/>
    <w:rsid w:val="00DC15D0"/>
    <w:rsid w:val="00DD4BCC"/>
    <w:rsid w:val="00DD6042"/>
    <w:rsid w:val="00DE0BB2"/>
    <w:rsid w:val="00E00E65"/>
    <w:rsid w:val="00E0688B"/>
    <w:rsid w:val="00E12250"/>
    <w:rsid w:val="00E128AD"/>
    <w:rsid w:val="00E153B4"/>
    <w:rsid w:val="00E23E01"/>
    <w:rsid w:val="00E24580"/>
    <w:rsid w:val="00E345B3"/>
    <w:rsid w:val="00E37748"/>
    <w:rsid w:val="00E45DFD"/>
    <w:rsid w:val="00E45EF4"/>
    <w:rsid w:val="00E50A85"/>
    <w:rsid w:val="00E63E31"/>
    <w:rsid w:val="00E67656"/>
    <w:rsid w:val="00E739CC"/>
    <w:rsid w:val="00E77CE9"/>
    <w:rsid w:val="00E8641C"/>
    <w:rsid w:val="00EB325A"/>
    <w:rsid w:val="00EB3FD1"/>
    <w:rsid w:val="00EC4031"/>
    <w:rsid w:val="00ED4824"/>
    <w:rsid w:val="00EE7B74"/>
    <w:rsid w:val="00F02D4E"/>
    <w:rsid w:val="00F11756"/>
    <w:rsid w:val="00F12B8A"/>
    <w:rsid w:val="00F30EFD"/>
    <w:rsid w:val="00F31683"/>
    <w:rsid w:val="00F324A9"/>
    <w:rsid w:val="00F377F9"/>
    <w:rsid w:val="00F41518"/>
    <w:rsid w:val="00F44CC9"/>
    <w:rsid w:val="00F51962"/>
    <w:rsid w:val="00F57B7E"/>
    <w:rsid w:val="00F601E2"/>
    <w:rsid w:val="00F609B1"/>
    <w:rsid w:val="00F74674"/>
    <w:rsid w:val="00F824AF"/>
    <w:rsid w:val="00F82557"/>
    <w:rsid w:val="00F836D1"/>
    <w:rsid w:val="00F91830"/>
    <w:rsid w:val="00FA29CC"/>
    <w:rsid w:val="00FB12FE"/>
    <w:rsid w:val="00FB2C27"/>
    <w:rsid w:val="00FD024B"/>
    <w:rsid w:val="00FE1D4A"/>
    <w:rsid w:val="00FE5714"/>
    <w:rsid w:val="00FE6EFC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65B9"/>
    <w:rPr>
      <w:sz w:val="24"/>
      <w:szCs w:val="24"/>
    </w:rPr>
  </w:style>
  <w:style w:type="paragraph" w:customStyle="1" w:styleId="ConsPlusCell">
    <w:name w:val="ConsPlusCell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"/>
    <w:basedOn w:val="a"/>
    <w:uiPriority w:val="99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rsid w:val="0038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825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49BE"/>
    <w:pPr>
      <w:ind w:left="720"/>
      <w:contextualSpacing/>
    </w:pPr>
  </w:style>
  <w:style w:type="character" w:customStyle="1" w:styleId="link">
    <w:name w:val="link"/>
    <w:basedOn w:val="a0"/>
    <w:uiPriority w:val="99"/>
    <w:rsid w:val="00DD6042"/>
    <w:rPr>
      <w:rFonts w:cs="Times New Roman"/>
      <w:u w:val="none"/>
      <w:effect w:val="none"/>
    </w:rPr>
  </w:style>
  <w:style w:type="table" w:styleId="a8">
    <w:name w:val="Table Grid"/>
    <w:basedOn w:val="a1"/>
    <w:uiPriority w:val="99"/>
    <w:rsid w:val="00946D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uiPriority w:val="99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2B24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B249D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B6E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E25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B6E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E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65B9"/>
    <w:rPr>
      <w:sz w:val="24"/>
      <w:szCs w:val="24"/>
    </w:rPr>
  </w:style>
  <w:style w:type="paragraph" w:customStyle="1" w:styleId="ConsPlusCell">
    <w:name w:val="ConsPlusCell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"/>
    <w:basedOn w:val="a"/>
    <w:uiPriority w:val="99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rsid w:val="0038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825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49BE"/>
    <w:pPr>
      <w:ind w:left="720"/>
      <w:contextualSpacing/>
    </w:pPr>
  </w:style>
  <w:style w:type="character" w:customStyle="1" w:styleId="link">
    <w:name w:val="link"/>
    <w:basedOn w:val="a0"/>
    <w:uiPriority w:val="99"/>
    <w:rsid w:val="00DD6042"/>
    <w:rPr>
      <w:rFonts w:cs="Times New Roman"/>
      <w:u w:val="none"/>
      <w:effect w:val="none"/>
    </w:rPr>
  </w:style>
  <w:style w:type="table" w:styleId="a8">
    <w:name w:val="Table Grid"/>
    <w:basedOn w:val="a1"/>
    <w:uiPriority w:val="99"/>
    <w:rsid w:val="00946D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uiPriority w:val="99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2B24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B249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9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7993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799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62331798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t5MylKtRyp9iT+Nts0HFQDBgvmn9vhbE7MuiMfIt3wk=</DigestValue>
    </Reference>
    <Reference URI="#idOfficeObject" Type="http://www.w3.org/2000/09/xmldsig#Object">
      <DigestMethod Algorithm="urn:ietf:params:xml:ns:cpxmlsec:algorithms:gostr34112012-256"/>
      <DigestValue>Opz72a064jqnAc0N8lSbhZ4Smwcf6LlyHeZNsvtVysg=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UypVi3DLyb6OJPGJ8uf7vNtlgj6kf8TN7+VHqPuqG+w=</DigestValue>
    </Reference>
  </SignedInfo>
  <SignatureValue>cmRUNhskZPHBG+f3yFApo8IFeIr4tanmNzyGWW8AizlMQPzGAYeX7qt9+tRfhqYV
zj3glyggIu2r8Zs2DwTG2w==</SignatureValue>
  <KeyInfo>
    <X509Data>
      <X509Certificate>MIIIyjCCCHegAwIBAgIRAZ6w9zrKuKC56RHcx5sT9sswCgYIKoUDBwEBAwIwggEr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0J4gItCe0K3QnyIwHhcNMTkwODI2MDgyNzU1WhcNMjAwODI2MDgyNzU1WjCCAjwx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vNGB0LLRj9C30Ywg0KDQvtGB0YHQuNC4ggpx2MXWAAAAAAEXMC8GA1UdJQQoMCYG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==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n/p3VibnXOHnWCCn8hvIBfWyuGY=</DigestValue>
      </Reference>
      <Reference URI="/word/header1.xml?ContentType=application/vnd.openxmlformats-officedocument.wordprocessingml.header+xml">
        <DigestMethod Algorithm="http://www.w3.org/2000/09/xmldsig#sha1"/>
        <DigestValue>nV06LMnoJYE6SbWBeH0p9fpNUdk=</DigestValue>
      </Reference>
      <Reference URI="/word/media/image1.jpeg?ContentType=image/jpeg">
        <DigestMethod Algorithm="http://www.w3.org/2000/09/xmldsig#sha1"/>
        <DigestValue>z9drzXBOVucWTUxtUfEIImLeFWU=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rCesBzkfST5EKDa9gaKk1hwoacY=</DigestValue>
      </Reference>
      <Reference URI="/word/styles.xml?ContentType=application/vnd.openxmlformats-officedocument.wordprocessingml.styles+xml">
        <DigestMethod Algorithm="http://www.w3.org/2000/09/xmldsig#sha1"/>
        <DigestValue>eFwNlNrKvHE+OkZKxS8/PzBDgTI=</DigestValue>
      </Reference>
      <Reference URI="/word/numbering.xml?ContentType=application/vnd.openxmlformats-officedocument.wordprocessingml.numbering+xml">
        <DigestMethod Algorithm="http://www.w3.org/2000/09/xmldsig#sha1"/>
        <DigestValue>yEh1kicAfGSv8ppDFmKIhRFvYuo=</DigestValue>
      </Reference>
      <Reference URI="/word/fontTable.xml?ContentType=application/vnd.openxmlformats-officedocument.wordprocessingml.fontTable+xml">
        <DigestMethod Algorithm="http://www.w3.org/2000/09/xmldsig#sha1"/>
        <DigestValue>TcUZyhIysLx+677clxYvILB2SN0=</DigestValue>
      </Reference>
      <Reference URI="/word/stylesWithEffects.xml?ContentType=application/vnd.ms-word.stylesWithEffects+xml">
        <DigestMethod Algorithm="http://www.w3.org/2000/09/xmldsig#sha1"/>
        <DigestValue>iGr47nqSM09Ha1jIJvrzlJ2iHRc=</DigestValue>
      </Reference>
      <Reference URI="/word/footer2.xml?ContentType=application/vnd.openxmlformats-officedocument.wordprocessingml.footer+xml">
        <DigestMethod Algorithm="http://www.w3.org/2000/09/xmldsig#sha1"/>
        <DigestValue>D5Nn1RlNRBOoGAvXNty/UBrywmM=</DigestValue>
      </Reference>
      <Reference URI="/word/header2.xml?ContentType=application/vnd.openxmlformats-officedocument.wordprocessingml.header+xml">
        <DigestMethod Algorithm="http://www.w3.org/2000/09/xmldsig#sha1"/>
        <DigestValue>nV06LMnoJYE6SbWBeH0p9fpNUdk=</DigestValue>
      </Reference>
      <Reference URI="/word/document.xml?ContentType=application/vnd.openxmlformats-officedocument.wordprocessingml.document.main+xml">
        <DigestMethod Algorithm="http://www.w3.org/2000/09/xmldsig#sha1"/>
        <DigestValue>QvzNGmd50rvg7tl4qvh3RMExC1E=</DigestValue>
      </Reference>
      <Reference URI="/word/footer1.xml?ContentType=application/vnd.openxmlformats-officedocument.wordprocessingml.footer+xml">
        <DigestMethod Algorithm="http://www.w3.org/2000/09/xmldsig#sha1"/>
        <DigestValue>nW7kCCMOqTdHFs2Qs8ZgAA327Yo=</DigestValue>
      </Reference>
      <Reference URI="/word/header3.xml?ContentType=application/vnd.openxmlformats-officedocument.wordprocessingml.header+xml">
        <DigestMethod Algorithm="http://www.w3.org/2000/09/xmldsig#sha1"/>
        <DigestValue>nV06LMnoJYE6SbWBeH0p9fpNUdk=</DigestValue>
      </Reference>
      <Reference URI="/word/endnotes.xml?ContentType=application/vnd.openxmlformats-officedocument.wordprocessingml.endnotes+xml">
        <DigestMethod Algorithm="http://www.w3.org/2000/09/xmldsig#sha1"/>
        <DigestValue>YU5dpGj6uOyCqeTp/h+6GyuKuAk=</DigestValue>
      </Reference>
      <Reference URI="/word/footnotes.xml?ContentType=application/vnd.openxmlformats-officedocument.wordprocessingml.footnotes+xml">
        <DigestMethod Algorithm="http://www.w3.org/2000/09/xmldsig#sha1"/>
        <DigestValue>2CXVGh5P+m845TMK+EfygHkIXjU=</DigestValue>
      </Reference>
      <Reference URI="/word/footer3.xml?ContentType=application/vnd.openxmlformats-officedocument.wordprocessingml.footer+xml">
        <DigestMethod Algorithm="http://www.w3.org/2000/09/xmldsig#sha1"/>
        <DigestValue>nW7kCCMOqTdHFs2Qs8ZgAA327Yo=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Ot0/4STa0KWmwEmGwB900AcPoJQ=</DigestValue>
      </Reference>
    </Manifest>
    <SignatureProperties>
      <SignatureProperty Id="idSignatureTime" Target="#idPackageSignature">
        <mdssi:SignatureTime>
          <mdssi:Format>YYYY-MM-DDThh:mm:ssTZD</mdssi:Format>
          <mdssi:Value>2019-09-03T13:46:02Z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2019-09-03T13:46:02Z</xd:SigningTime>
          <xd:SigningCertificate>
            <xd:Cert>
              <xd:CertDigest>
                <DigestMethod Algorithm="http://www.w3.org/2000/09/xmldsig#sha1"/>
                <DigestValue>A1wqZXrgOAYggJtyYn13SFfKKHE=</DigestValue>
              </xd:CertDigest>
              <xd:IssuerSerial>
                <X509IssuerName>E=udc@lenreg.ru, ОГРН=1124703000333, ИНН=004703125956, C=RU, S=47 Ленинградская область, L=Всеволожск, STREET="Колтушское шоссе, дом 138", O="ГКУ ЛО ""ОЭП""", CN="ГКУ ЛО ""ОЭП"""</X509IssuerName>
                <X509SerialNumber>551219248915202002177523941371974776523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2DBC-C3AC-4A87-AC29-89CC1624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RePack by Diakov</cp:lastModifiedBy>
  <cp:revision>30</cp:revision>
  <cp:lastPrinted>2013-11-15T11:31:00Z</cp:lastPrinted>
  <dcterms:created xsi:type="dcterms:W3CDTF">2016-03-21T11:45:00Z</dcterms:created>
  <dcterms:modified xsi:type="dcterms:W3CDTF">2019-07-08T12:14:00Z</dcterms:modified>
</cp:coreProperties>
</file>