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98" w:rsidRDefault="007756FB" w:rsidP="005E7C98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 сельское поселение»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E7C98" w:rsidRDefault="005E7C98" w:rsidP="005E7C98">
      <w:pPr>
        <w:pStyle w:val="a7"/>
        <w:jc w:val="center"/>
        <w:rPr>
          <w:sz w:val="28"/>
          <w:szCs w:val="28"/>
        </w:rPr>
      </w:pPr>
    </w:p>
    <w:p w:rsidR="005E7C98" w:rsidRDefault="005E7C98" w:rsidP="005E7C9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E34FB" w:rsidRPr="004D0F2A" w:rsidRDefault="008E34FB" w:rsidP="005E7C98">
      <w:pPr>
        <w:pStyle w:val="a7"/>
        <w:rPr>
          <w:color w:val="FF0000"/>
        </w:rPr>
      </w:pPr>
    </w:p>
    <w:p w:rsidR="005E7C98" w:rsidRPr="00485AE6" w:rsidRDefault="00485AE6" w:rsidP="005E7C98">
      <w:pPr>
        <w:pStyle w:val="a7"/>
        <w:rPr>
          <w:sz w:val="28"/>
          <w:szCs w:val="28"/>
        </w:rPr>
      </w:pPr>
      <w:r w:rsidRPr="00485AE6">
        <w:rPr>
          <w:sz w:val="28"/>
          <w:szCs w:val="28"/>
        </w:rPr>
        <w:t>19</w:t>
      </w:r>
      <w:r w:rsidR="00705F6A" w:rsidRPr="00485AE6">
        <w:rPr>
          <w:sz w:val="28"/>
          <w:szCs w:val="28"/>
        </w:rPr>
        <w:t>.1</w:t>
      </w:r>
      <w:r w:rsidRPr="00485AE6">
        <w:rPr>
          <w:sz w:val="28"/>
          <w:szCs w:val="28"/>
        </w:rPr>
        <w:t>2</w:t>
      </w:r>
      <w:r w:rsidR="00705F6A" w:rsidRPr="00485AE6">
        <w:rPr>
          <w:sz w:val="28"/>
          <w:szCs w:val="28"/>
        </w:rPr>
        <w:t>.</w:t>
      </w:r>
      <w:r w:rsidR="005E7C98" w:rsidRPr="00485AE6">
        <w:rPr>
          <w:sz w:val="28"/>
          <w:szCs w:val="28"/>
        </w:rPr>
        <w:t>202</w:t>
      </w:r>
      <w:r w:rsidRPr="00485AE6">
        <w:rPr>
          <w:sz w:val="28"/>
          <w:szCs w:val="28"/>
        </w:rPr>
        <w:t>2</w:t>
      </w:r>
      <w:r w:rsidR="007F32A4" w:rsidRPr="00485AE6">
        <w:rPr>
          <w:sz w:val="28"/>
          <w:szCs w:val="28"/>
        </w:rPr>
        <w:t xml:space="preserve"> </w:t>
      </w:r>
      <w:r w:rsidR="005E7C98" w:rsidRPr="00485AE6">
        <w:rPr>
          <w:sz w:val="28"/>
          <w:szCs w:val="28"/>
        </w:rPr>
        <w:t xml:space="preserve"> г.    №</w:t>
      </w:r>
      <w:r w:rsidR="00336122" w:rsidRPr="00485AE6">
        <w:rPr>
          <w:sz w:val="28"/>
          <w:szCs w:val="28"/>
        </w:rPr>
        <w:t xml:space="preserve"> </w:t>
      </w:r>
      <w:r w:rsidRPr="00485AE6">
        <w:rPr>
          <w:sz w:val="28"/>
          <w:szCs w:val="28"/>
        </w:rPr>
        <w:t>169 а</w:t>
      </w:r>
    </w:p>
    <w:p w:rsidR="008E34FB" w:rsidRDefault="008E34FB" w:rsidP="005E7C98">
      <w:pPr>
        <w:pStyle w:val="a7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</w:tblGrid>
      <w:tr w:rsidR="00C02CCF" w:rsidRPr="000704DE" w:rsidTr="00584C89">
        <w:tc>
          <w:tcPr>
            <w:tcW w:w="6345" w:type="dxa"/>
            <w:shd w:val="clear" w:color="auto" w:fill="auto"/>
          </w:tcPr>
          <w:p w:rsidR="00C02CCF" w:rsidRPr="0090674E" w:rsidRDefault="00C02CCF" w:rsidP="001F50D2">
            <w:pPr>
              <w:pStyle w:val="a7"/>
              <w:rPr>
                <w:i/>
              </w:rPr>
            </w:pPr>
            <w:r w:rsidRPr="0090674E">
              <w:rPr>
                <w:i/>
              </w:rPr>
              <w:t>«О внесении изменений в Постановлени</w:t>
            </w:r>
            <w:r w:rsidR="00EA70E6">
              <w:rPr>
                <w:i/>
              </w:rPr>
              <w:t>е</w:t>
            </w:r>
            <w:r w:rsidRPr="0090674E">
              <w:rPr>
                <w:i/>
              </w:rPr>
              <w:t xml:space="preserve"> </w:t>
            </w:r>
            <w:r w:rsidR="00507596" w:rsidRPr="00507596">
              <w:rPr>
                <w:i/>
              </w:rPr>
              <w:t xml:space="preserve">администрации МО «Вистинское сельское поселение от </w:t>
            </w:r>
            <w:r w:rsidR="004D0F2A">
              <w:rPr>
                <w:i/>
              </w:rPr>
              <w:t>03</w:t>
            </w:r>
            <w:r w:rsidR="00507596" w:rsidRPr="00507596">
              <w:rPr>
                <w:i/>
              </w:rPr>
              <w:t>.0</w:t>
            </w:r>
            <w:r w:rsidR="004D0F2A">
              <w:rPr>
                <w:i/>
              </w:rPr>
              <w:t>8</w:t>
            </w:r>
            <w:r w:rsidR="00507596" w:rsidRPr="00507596">
              <w:rPr>
                <w:i/>
              </w:rPr>
              <w:t>.20</w:t>
            </w:r>
            <w:r w:rsidR="004D0F2A">
              <w:rPr>
                <w:i/>
              </w:rPr>
              <w:t>09</w:t>
            </w:r>
            <w:r w:rsidR="00507596" w:rsidRPr="00507596">
              <w:rPr>
                <w:i/>
              </w:rPr>
              <w:t xml:space="preserve"> г. № </w:t>
            </w:r>
            <w:r w:rsidR="004D0F2A">
              <w:rPr>
                <w:i/>
              </w:rPr>
              <w:t>7</w:t>
            </w:r>
            <w:r w:rsidR="00175F30">
              <w:rPr>
                <w:i/>
              </w:rPr>
              <w:t>9</w:t>
            </w:r>
            <w:r w:rsidR="00507596" w:rsidRPr="00507596">
              <w:rPr>
                <w:i/>
              </w:rPr>
              <w:t xml:space="preserve"> «</w:t>
            </w:r>
            <w:r w:rsidR="00705F6A" w:rsidRPr="00000EFC">
              <w:rPr>
                <w:i/>
                <w:sz w:val="22"/>
                <w:szCs w:val="22"/>
              </w:rPr>
              <w:t xml:space="preserve">Об  </w:t>
            </w:r>
            <w:r w:rsidR="004D0F2A">
              <w:rPr>
                <w:i/>
                <w:sz w:val="22"/>
                <w:szCs w:val="22"/>
              </w:rPr>
              <w:t>утверждении положения о порядке расходовани</w:t>
            </w:r>
            <w:r w:rsidR="00A60D1E">
              <w:rPr>
                <w:i/>
                <w:sz w:val="22"/>
                <w:szCs w:val="22"/>
              </w:rPr>
              <w:t>я средств резервного фонда админ</w:t>
            </w:r>
            <w:r w:rsidR="004D0F2A">
              <w:rPr>
                <w:i/>
                <w:sz w:val="22"/>
                <w:szCs w:val="22"/>
              </w:rPr>
              <w:t>истрации</w:t>
            </w:r>
            <w:r w:rsidR="00705F6A" w:rsidRPr="00000EFC">
              <w:rPr>
                <w:i/>
                <w:sz w:val="22"/>
                <w:szCs w:val="22"/>
              </w:rPr>
              <w:t xml:space="preserve"> </w:t>
            </w:r>
            <w:r w:rsidR="00705F6A" w:rsidRPr="006A51B8">
              <w:rPr>
                <w:i/>
                <w:sz w:val="22"/>
                <w:szCs w:val="22"/>
              </w:rPr>
              <w:t xml:space="preserve">МО «Вистинское сельское поселение» </w:t>
            </w:r>
          </w:p>
        </w:tc>
      </w:tr>
    </w:tbl>
    <w:p w:rsidR="00FB684A" w:rsidRPr="00F32401" w:rsidRDefault="00FB684A" w:rsidP="00F32401">
      <w:pPr>
        <w:pStyle w:val="a7"/>
        <w:rPr>
          <w:i/>
        </w:rPr>
      </w:pPr>
    </w:p>
    <w:p w:rsidR="006B4E69" w:rsidRDefault="00705F6A" w:rsidP="006B4E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D0F2A">
        <w:rPr>
          <w:color w:val="000000"/>
          <w:sz w:val="28"/>
          <w:szCs w:val="28"/>
        </w:rPr>
        <w:t>соответствии со статьей 81 Бюджетного кодекса Российской Федерации, принимая во внимание постановление Правительства Российской Федерации от 03.10.2022 года № 1745 «О специальной мере в сфере экономики и внесении изменения в постановление Правительства Российской Федерации от 30 апреля 2020 года №616», администрация МО «Вистинское сельское поселение»</w:t>
      </w:r>
    </w:p>
    <w:p w:rsidR="00AD7682" w:rsidRPr="00A27583" w:rsidRDefault="00AD7682" w:rsidP="006B4E69">
      <w:pPr>
        <w:ind w:firstLine="567"/>
        <w:jc w:val="both"/>
        <w:rPr>
          <w:color w:val="000000"/>
          <w:sz w:val="28"/>
          <w:szCs w:val="28"/>
        </w:rPr>
      </w:pPr>
    </w:p>
    <w:p w:rsidR="005E7C98" w:rsidRDefault="005E7C98" w:rsidP="006B4E69">
      <w:pPr>
        <w:pStyle w:val="a7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60D1E" w:rsidRPr="00A60D1E" w:rsidRDefault="00A60D1E" w:rsidP="00A60D1E">
      <w:pPr>
        <w:pStyle w:val="a7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A60D1E">
        <w:rPr>
          <w:color w:val="000000"/>
          <w:sz w:val="28"/>
          <w:szCs w:val="28"/>
        </w:rPr>
        <w:t>Внести изменения в постановление администрации МО</w:t>
      </w:r>
    </w:p>
    <w:p w:rsidR="009A1EB3" w:rsidRDefault="00A60D1E" w:rsidP="009A1EB3">
      <w:pPr>
        <w:pStyle w:val="a7"/>
        <w:jc w:val="both"/>
        <w:rPr>
          <w:color w:val="000000"/>
          <w:sz w:val="28"/>
          <w:szCs w:val="28"/>
        </w:rPr>
      </w:pPr>
      <w:r w:rsidRPr="00A60D1E">
        <w:rPr>
          <w:color w:val="000000"/>
          <w:sz w:val="28"/>
          <w:szCs w:val="28"/>
        </w:rPr>
        <w:t>«Вистинское сельское поселение»</w:t>
      </w:r>
      <w:r>
        <w:rPr>
          <w:color w:val="000000"/>
          <w:sz w:val="28"/>
          <w:szCs w:val="28"/>
        </w:rPr>
        <w:t xml:space="preserve"> от 03.08.2009 года №7</w:t>
      </w:r>
      <w:r w:rsidRPr="00A60D1E">
        <w:rPr>
          <w:color w:val="000000"/>
          <w:sz w:val="28"/>
          <w:szCs w:val="28"/>
        </w:rPr>
        <w:t xml:space="preserve">9 «Об  утверждении положения о порядке расходования средств резервного фонда администрации МО </w:t>
      </w:r>
      <w:r w:rsidR="009A1EB3">
        <w:rPr>
          <w:color w:val="000000"/>
          <w:sz w:val="28"/>
          <w:szCs w:val="28"/>
        </w:rPr>
        <w:t>«Вистинское сельское поселение»:</w:t>
      </w:r>
    </w:p>
    <w:p w:rsidR="00A60D1E" w:rsidRDefault="00E73D72" w:rsidP="009A1EB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0D1E">
        <w:rPr>
          <w:color w:val="000000"/>
          <w:sz w:val="28"/>
          <w:szCs w:val="28"/>
        </w:rPr>
        <w:t>В пункте 3</w:t>
      </w:r>
      <w:r w:rsidR="00A60D1E" w:rsidRPr="00A60D1E">
        <w:rPr>
          <w:color w:val="000000"/>
          <w:sz w:val="28"/>
          <w:szCs w:val="28"/>
        </w:rPr>
        <w:t xml:space="preserve"> приложения к постановлению:</w:t>
      </w:r>
    </w:p>
    <w:p w:rsidR="00A60D1E" w:rsidRPr="00A60D1E" w:rsidRDefault="00E73D72" w:rsidP="00A60D1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0D1E">
        <w:rPr>
          <w:color w:val="000000"/>
          <w:sz w:val="28"/>
          <w:szCs w:val="28"/>
        </w:rPr>
        <w:t>дополнить подпунктом 3.12</w:t>
      </w:r>
      <w:r w:rsidR="00462966">
        <w:rPr>
          <w:color w:val="000000"/>
          <w:sz w:val="28"/>
          <w:szCs w:val="28"/>
        </w:rPr>
        <w:t>.</w:t>
      </w:r>
      <w:r w:rsidR="00A60D1E" w:rsidRPr="00A60D1E">
        <w:rPr>
          <w:color w:val="000000"/>
          <w:sz w:val="28"/>
          <w:szCs w:val="28"/>
        </w:rPr>
        <w:t xml:space="preserve"> следующего содержания:</w:t>
      </w:r>
      <w:r w:rsidR="00A60D1E">
        <w:rPr>
          <w:color w:val="000000"/>
          <w:sz w:val="28"/>
          <w:szCs w:val="28"/>
        </w:rPr>
        <w:t xml:space="preserve"> </w:t>
      </w:r>
    </w:p>
    <w:p w:rsidR="00462966" w:rsidRPr="00462966" w:rsidRDefault="00E73D72" w:rsidP="0046296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2966">
        <w:rPr>
          <w:color w:val="000000"/>
          <w:sz w:val="28"/>
          <w:szCs w:val="28"/>
        </w:rPr>
        <w:t>-</w:t>
      </w:r>
      <w:r w:rsidR="00462966" w:rsidRPr="00462966">
        <w:rPr>
          <w:color w:val="000000"/>
          <w:sz w:val="28"/>
          <w:szCs w:val="28"/>
        </w:rPr>
        <w:t xml:space="preserve"> финансирование расходов, связанных с введением специальных мер  </w:t>
      </w:r>
      <w:proofErr w:type="gramStart"/>
      <w:r w:rsidR="00462966" w:rsidRPr="00462966">
        <w:rPr>
          <w:color w:val="000000"/>
          <w:sz w:val="28"/>
          <w:szCs w:val="28"/>
        </w:rPr>
        <w:t>в</w:t>
      </w:r>
      <w:proofErr w:type="gramEnd"/>
    </w:p>
    <w:p w:rsidR="00462966" w:rsidRPr="00462966" w:rsidRDefault="00462966" w:rsidP="00462966">
      <w:pPr>
        <w:pStyle w:val="a7"/>
        <w:jc w:val="both"/>
        <w:rPr>
          <w:color w:val="000000"/>
          <w:sz w:val="28"/>
          <w:szCs w:val="28"/>
        </w:rPr>
      </w:pPr>
      <w:r w:rsidRPr="00462966">
        <w:rPr>
          <w:color w:val="000000"/>
          <w:sz w:val="28"/>
          <w:szCs w:val="28"/>
        </w:rPr>
        <w:t>сфере экономики, а также с принятием Президентом РФ и уполномоченными органами правовых актов в сфере обороны;</w:t>
      </w:r>
    </w:p>
    <w:p w:rsidR="00462966" w:rsidRDefault="00E73D72" w:rsidP="0046296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62966">
        <w:rPr>
          <w:color w:val="000000"/>
          <w:sz w:val="28"/>
          <w:szCs w:val="28"/>
        </w:rPr>
        <w:t>дополнить подпунктом 3.13</w:t>
      </w:r>
      <w:r w:rsidR="00462966" w:rsidRPr="00462966">
        <w:rPr>
          <w:color w:val="000000"/>
          <w:sz w:val="28"/>
          <w:szCs w:val="28"/>
        </w:rPr>
        <w:t xml:space="preserve">. следующего содержания: </w:t>
      </w:r>
    </w:p>
    <w:p w:rsidR="00462966" w:rsidRPr="00462966" w:rsidRDefault="00E73D72" w:rsidP="0046296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A7A35">
        <w:rPr>
          <w:color w:val="000000"/>
          <w:sz w:val="28"/>
          <w:szCs w:val="28"/>
        </w:rPr>
        <w:t>-</w:t>
      </w:r>
      <w:r w:rsidR="00462966" w:rsidRPr="00462966">
        <w:rPr>
          <w:color w:val="000000"/>
          <w:sz w:val="28"/>
          <w:szCs w:val="28"/>
        </w:rPr>
        <w:t>оказание единовременной материальной помощи гражданам, осуществляющим расходы на мероприятия, связанные с последствиями специальной военной операции на территориях Украины, Луганской Народной Республики и Донецкой Народной Республики (далее – спецоперация);</w:t>
      </w:r>
    </w:p>
    <w:p w:rsidR="007A7A35" w:rsidRDefault="00462966" w:rsidP="00462966">
      <w:pPr>
        <w:pStyle w:val="a7"/>
        <w:jc w:val="both"/>
        <w:rPr>
          <w:color w:val="000000"/>
          <w:sz w:val="28"/>
          <w:szCs w:val="28"/>
        </w:rPr>
      </w:pPr>
      <w:r w:rsidRPr="0046296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дополнить подпунктом 3.14</w:t>
      </w:r>
      <w:r w:rsidRPr="00462966">
        <w:rPr>
          <w:color w:val="000000"/>
          <w:sz w:val="28"/>
          <w:szCs w:val="28"/>
        </w:rPr>
        <w:t xml:space="preserve">. следующего содержания:  </w:t>
      </w:r>
    </w:p>
    <w:p w:rsidR="00462966" w:rsidRDefault="007A7A35" w:rsidP="00462966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="00462966" w:rsidRPr="00462966">
        <w:rPr>
          <w:color w:val="000000"/>
          <w:sz w:val="28"/>
          <w:szCs w:val="28"/>
        </w:rPr>
        <w:t xml:space="preserve">материальная помощь гражданам, чьи родственники погибли в ходе участия в специальной военной операции на территориях Донецкой Народной Республики, Луганской Народной Республики и Украины (сопутствующие расходы в целях захоронения участников спецоперации), оказывается супруге (супругу), при ее (его) отсутствии проживавшим совместно с военнослужащим либо гражданином, пребывавшим в добровольческом формировании, </w:t>
      </w:r>
      <w:r w:rsidR="00462966" w:rsidRPr="00462966">
        <w:rPr>
          <w:color w:val="000000"/>
          <w:sz w:val="28"/>
          <w:szCs w:val="28"/>
        </w:rPr>
        <w:lastRenderedPageBreak/>
        <w:t>совершеннолетним детям, законным представителям (опекунам, попечителям) либо усыновителям несовершеннолетних детей (инвалидов с детства независимо от возраста) военнослужащего либо гражданина, пребывавшего в добровольческом формировании, родителям и лицам, находившимся на иждивении военнослужащего либо гражданина, пребывавшего в добровольческом формировании (в случае недееспособности или ограниченной дееспособности указанных лиц их законным представителям (опекунам, попечителям), в равных долях. Погибший член семьи должен быть зарегистрирован на территории МО «Вистинское сельское поселение»;</w:t>
      </w:r>
    </w:p>
    <w:p w:rsidR="00485AE6" w:rsidRDefault="00462966" w:rsidP="00A60D1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451EB">
        <w:rPr>
          <w:color w:val="000000"/>
          <w:sz w:val="28"/>
          <w:szCs w:val="28"/>
        </w:rPr>
        <w:t>2. Пункт 6</w:t>
      </w:r>
      <w:r w:rsidR="00A60D1E" w:rsidRPr="00A60D1E">
        <w:rPr>
          <w:color w:val="000000"/>
          <w:sz w:val="28"/>
          <w:szCs w:val="28"/>
        </w:rPr>
        <w:t xml:space="preserve"> приложения к постановлению </w:t>
      </w:r>
      <w:r w:rsidR="0000616C">
        <w:rPr>
          <w:color w:val="000000"/>
          <w:sz w:val="28"/>
          <w:szCs w:val="28"/>
        </w:rPr>
        <w:t>-</w:t>
      </w:r>
    </w:p>
    <w:p w:rsidR="00A60D1E" w:rsidRPr="00A60D1E" w:rsidRDefault="00485AE6" w:rsidP="00A60D1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60D1E" w:rsidRPr="00A60D1E">
        <w:rPr>
          <w:color w:val="000000"/>
          <w:sz w:val="28"/>
          <w:szCs w:val="28"/>
        </w:rPr>
        <w:t>дополнить абзацем</w:t>
      </w:r>
      <w:r w:rsidR="00EA0A83">
        <w:rPr>
          <w:color w:val="000000"/>
          <w:sz w:val="28"/>
          <w:szCs w:val="28"/>
        </w:rPr>
        <w:t xml:space="preserve"> </w:t>
      </w:r>
      <w:r w:rsidR="00A60D1E" w:rsidRPr="00A60D1E">
        <w:rPr>
          <w:color w:val="000000"/>
          <w:sz w:val="28"/>
          <w:szCs w:val="28"/>
        </w:rPr>
        <w:t>третьим следующего содержания:</w:t>
      </w:r>
    </w:p>
    <w:p w:rsidR="00EA0A83" w:rsidRDefault="00EA0A83" w:rsidP="00EA0A8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EA0A83">
        <w:rPr>
          <w:color w:val="000000"/>
          <w:sz w:val="28"/>
          <w:szCs w:val="28"/>
        </w:rPr>
        <w:t xml:space="preserve"> Выделение бюджетных ассигнований из резервного фонда на финансовое обеспечение мероприятий, предусм</w:t>
      </w:r>
      <w:r>
        <w:rPr>
          <w:color w:val="000000"/>
          <w:sz w:val="28"/>
          <w:szCs w:val="28"/>
        </w:rPr>
        <w:t>отренных пункта 3</w:t>
      </w:r>
      <w:r w:rsidRPr="00EA0A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EA0A83">
        <w:rPr>
          <w:color w:val="000000"/>
          <w:sz w:val="28"/>
          <w:szCs w:val="28"/>
        </w:rPr>
        <w:t xml:space="preserve">. настоящего Положения, осуществляется при поступившем обращении Военного Комиссариата города Кингисепп, Кингисеппского и </w:t>
      </w:r>
      <w:proofErr w:type="spellStart"/>
      <w:r w:rsidRPr="00EA0A83">
        <w:rPr>
          <w:color w:val="000000"/>
          <w:sz w:val="28"/>
          <w:szCs w:val="28"/>
        </w:rPr>
        <w:t>Волосовского</w:t>
      </w:r>
      <w:proofErr w:type="spellEnd"/>
      <w:r w:rsidRPr="00EA0A83">
        <w:rPr>
          <w:color w:val="000000"/>
          <w:sz w:val="28"/>
          <w:szCs w:val="28"/>
        </w:rPr>
        <w:t xml:space="preserve"> районов, коммерческие предложения, сметные расчеты и  иные документы при необходимости;</w:t>
      </w:r>
    </w:p>
    <w:p w:rsidR="00485AE6" w:rsidRPr="00EA0A83" w:rsidRDefault="00485AE6" w:rsidP="00EA0A8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дополнить абзацем четвертым</w:t>
      </w:r>
      <w:r w:rsidRPr="00485AE6">
        <w:rPr>
          <w:color w:val="000000"/>
          <w:sz w:val="28"/>
          <w:szCs w:val="28"/>
        </w:rPr>
        <w:t xml:space="preserve"> следующего содержания:</w:t>
      </w:r>
    </w:p>
    <w:p w:rsidR="00EA0A83" w:rsidRDefault="00EA0A83" w:rsidP="00EA0A8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EA0A83">
        <w:rPr>
          <w:color w:val="000000"/>
          <w:sz w:val="28"/>
          <w:szCs w:val="28"/>
        </w:rPr>
        <w:t xml:space="preserve">  Выделение бюджетных ассигнований из резервного фонда на финансовое обеспечение мероприятий</w:t>
      </w:r>
      <w:r>
        <w:rPr>
          <w:color w:val="000000"/>
          <w:sz w:val="28"/>
          <w:szCs w:val="28"/>
        </w:rPr>
        <w:t>, предусмотренных пункта 3</w:t>
      </w:r>
      <w:r w:rsidRPr="00EA0A8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14</w:t>
      </w:r>
      <w:r w:rsidRPr="00EA0A83">
        <w:rPr>
          <w:color w:val="000000"/>
          <w:sz w:val="28"/>
          <w:szCs w:val="28"/>
        </w:rPr>
        <w:t xml:space="preserve">. настоящего Положения, осуществляется при поступившем обращении прилагаются: </w:t>
      </w:r>
      <w:r w:rsidRPr="001F50D2">
        <w:rPr>
          <w:color w:val="000000"/>
          <w:sz w:val="28"/>
          <w:szCs w:val="28"/>
        </w:rPr>
        <w:t xml:space="preserve">справка или иной документ от Военного Комиссариата города Кингисепп, Кингисеппского и </w:t>
      </w:r>
      <w:proofErr w:type="spellStart"/>
      <w:r w:rsidRPr="001F50D2">
        <w:rPr>
          <w:color w:val="000000"/>
          <w:sz w:val="28"/>
          <w:szCs w:val="28"/>
        </w:rPr>
        <w:t>Волосовского</w:t>
      </w:r>
      <w:proofErr w:type="spellEnd"/>
      <w:r w:rsidRPr="001F50D2">
        <w:rPr>
          <w:color w:val="000000"/>
          <w:sz w:val="28"/>
          <w:szCs w:val="28"/>
        </w:rPr>
        <w:t xml:space="preserve"> районов, подтверждающие факт призывы на военную службу по мобилизации в ВС РФ или добровольного волеизъявления готовности несения службы в ВС РФ, и граждан, пребывавших в добровольческих формированиях (частных военных компаниях), извещений войсковой части (добровольческих формирований, ЧВК) о гибели военнослужащего (бойца ЧВК), копии документов, подтверждающих родственные отношения с погибшим, копия документа о смерти (</w:t>
      </w:r>
      <w:proofErr w:type="spellStart"/>
      <w:r w:rsidRPr="001F50D2">
        <w:rPr>
          <w:color w:val="000000"/>
          <w:sz w:val="28"/>
          <w:szCs w:val="28"/>
        </w:rPr>
        <w:t>медецинское</w:t>
      </w:r>
      <w:proofErr w:type="spellEnd"/>
      <w:r w:rsidRPr="001F50D2">
        <w:rPr>
          <w:color w:val="000000"/>
          <w:sz w:val="28"/>
          <w:szCs w:val="28"/>
        </w:rPr>
        <w:t xml:space="preserve"> свидетельство, справка, свидетельство), паспортные данные (ФИО, дата и место рождения, адрес регистрации по месту жительства) погибшего;</w:t>
      </w:r>
      <w:bookmarkStart w:id="0" w:name="_GoBack"/>
      <w:bookmarkEnd w:id="0"/>
    </w:p>
    <w:p w:rsidR="00A60D1E" w:rsidRPr="00A60D1E" w:rsidRDefault="00EA0A83" w:rsidP="00A60D1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A60D1E" w:rsidRPr="00A60D1E">
        <w:rPr>
          <w:color w:val="000000"/>
          <w:sz w:val="28"/>
          <w:szCs w:val="28"/>
        </w:rPr>
        <w:t>. Постановление вступает в силу со дня официального</w:t>
      </w:r>
      <w:r>
        <w:rPr>
          <w:color w:val="000000"/>
          <w:sz w:val="28"/>
          <w:szCs w:val="28"/>
        </w:rPr>
        <w:t xml:space="preserve"> </w:t>
      </w:r>
      <w:r w:rsidR="00A60D1E" w:rsidRPr="00A60D1E">
        <w:rPr>
          <w:color w:val="000000"/>
          <w:sz w:val="28"/>
          <w:szCs w:val="28"/>
        </w:rPr>
        <w:t>опубликования.</w:t>
      </w:r>
    </w:p>
    <w:p w:rsidR="00A60D1E" w:rsidRPr="00A60D1E" w:rsidRDefault="00FE502E" w:rsidP="00A60D1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A60D1E" w:rsidRPr="00A60D1E">
        <w:rPr>
          <w:color w:val="000000"/>
          <w:sz w:val="28"/>
          <w:szCs w:val="28"/>
        </w:rPr>
        <w:t>. Настоящее постановление разместить на официальном сайте администрации МО</w:t>
      </w:r>
      <w:r>
        <w:rPr>
          <w:color w:val="000000"/>
          <w:sz w:val="28"/>
          <w:szCs w:val="28"/>
        </w:rPr>
        <w:t xml:space="preserve"> </w:t>
      </w:r>
      <w:r w:rsidR="00A60D1E" w:rsidRPr="00A60D1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Вистинское сельское поселение</w:t>
      </w:r>
      <w:r w:rsidR="00A60D1E" w:rsidRPr="00A60D1E">
        <w:rPr>
          <w:color w:val="000000"/>
          <w:sz w:val="28"/>
          <w:szCs w:val="28"/>
        </w:rPr>
        <w:t>» в информационно</w:t>
      </w:r>
      <w:r>
        <w:rPr>
          <w:color w:val="000000"/>
          <w:sz w:val="28"/>
          <w:szCs w:val="28"/>
        </w:rPr>
        <w:t>-</w:t>
      </w:r>
      <w:r w:rsidR="00A60D1E" w:rsidRPr="00A60D1E">
        <w:rPr>
          <w:color w:val="000000"/>
          <w:sz w:val="28"/>
          <w:szCs w:val="28"/>
        </w:rPr>
        <w:t>телекоммуникационной сети «Интернет».</w:t>
      </w:r>
    </w:p>
    <w:p w:rsidR="009A1EB3" w:rsidRDefault="0000616C" w:rsidP="00A60D1E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A1EB3">
        <w:rPr>
          <w:color w:val="000000"/>
          <w:sz w:val="28"/>
          <w:szCs w:val="28"/>
        </w:rPr>
        <w:t xml:space="preserve"> </w:t>
      </w:r>
      <w:r w:rsidR="00FE502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A66828" w:rsidRPr="00A66828">
        <w:rPr>
          <w:color w:val="000000"/>
          <w:sz w:val="28"/>
          <w:szCs w:val="28"/>
        </w:rPr>
        <w:tab/>
        <w:t>Контроль за исполнением постановления оставляю за собой.</w:t>
      </w:r>
    </w:p>
    <w:p w:rsidR="009A1EB3" w:rsidRDefault="009A1EB3" w:rsidP="00A60D1E">
      <w:pPr>
        <w:pStyle w:val="a7"/>
        <w:jc w:val="both"/>
        <w:rPr>
          <w:color w:val="000000"/>
          <w:sz w:val="28"/>
          <w:szCs w:val="28"/>
        </w:rPr>
      </w:pPr>
    </w:p>
    <w:p w:rsidR="009A1EB3" w:rsidRDefault="009A1EB3" w:rsidP="00A60D1E">
      <w:pPr>
        <w:pStyle w:val="a7"/>
        <w:jc w:val="both"/>
        <w:rPr>
          <w:color w:val="000000"/>
          <w:sz w:val="28"/>
          <w:szCs w:val="28"/>
        </w:rPr>
      </w:pPr>
    </w:p>
    <w:p w:rsidR="009A1EB3" w:rsidRDefault="009A1EB3" w:rsidP="00A60D1E">
      <w:pPr>
        <w:pStyle w:val="a7"/>
        <w:jc w:val="both"/>
        <w:rPr>
          <w:color w:val="000000"/>
          <w:sz w:val="28"/>
          <w:szCs w:val="28"/>
        </w:rPr>
      </w:pPr>
    </w:p>
    <w:p w:rsidR="00C52068" w:rsidRDefault="00A60D1E" w:rsidP="00A60D1E">
      <w:pPr>
        <w:pStyle w:val="a7"/>
        <w:jc w:val="both"/>
        <w:rPr>
          <w:sz w:val="28"/>
          <w:szCs w:val="28"/>
        </w:rPr>
      </w:pPr>
      <w:r w:rsidRPr="00A60D1E">
        <w:rPr>
          <w:color w:val="000000"/>
          <w:sz w:val="28"/>
          <w:szCs w:val="28"/>
        </w:rPr>
        <w:t xml:space="preserve">Глава администрации </w:t>
      </w:r>
      <w:r w:rsidR="009A1EB3">
        <w:rPr>
          <w:color w:val="000000"/>
          <w:sz w:val="28"/>
          <w:szCs w:val="28"/>
        </w:rPr>
        <w:t xml:space="preserve">                                                          </w:t>
      </w:r>
      <w:r w:rsidR="00C36860">
        <w:rPr>
          <w:sz w:val="28"/>
          <w:szCs w:val="28"/>
        </w:rPr>
        <w:t>И.Н. Сажина</w:t>
      </w:r>
    </w:p>
    <w:p w:rsidR="009A1EB3" w:rsidRDefault="009A1EB3" w:rsidP="00A60D1E">
      <w:pPr>
        <w:pStyle w:val="a7"/>
        <w:jc w:val="both"/>
        <w:rPr>
          <w:sz w:val="28"/>
          <w:szCs w:val="28"/>
        </w:rPr>
      </w:pPr>
    </w:p>
    <w:p w:rsidR="009A1EB3" w:rsidRDefault="009A1EB3" w:rsidP="00A60D1E">
      <w:pPr>
        <w:pStyle w:val="a7"/>
        <w:jc w:val="both"/>
        <w:rPr>
          <w:sz w:val="28"/>
          <w:szCs w:val="28"/>
        </w:rPr>
      </w:pPr>
    </w:p>
    <w:p w:rsidR="009A1EB3" w:rsidRDefault="009A1EB3" w:rsidP="00A60D1E">
      <w:pPr>
        <w:pStyle w:val="a7"/>
        <w:jc w:val="both"/>
        <w:rPr>
          <w:sz w:val="28"/>
          <w:szCs w:val="28"/>
        </w:rPr>
      </w:pPr>
    </w:p>
    <w:p w:rsidR="009A1EB3" w:rsidRDefault="009A1EB3" w:rsidP="00A60D1E">
      <w:pPr>
        <w:pStyle w:val="a7"/>
        <w:jc w:val="both"/>
        <w:rPr>
          <w:sz w:val="28"/>
          <w:szCs w:val="28"/>
        </w:rPr>
      </w:pPr>
    </w:p>
    <w:p w:rsidR="009A1EB3" w:rsidRPr="000A10B1" w:rsidRDefault="009A1EB3" w:rsidP="00A60D1E">
      <w:pPr>
        <w:pStyle w:val="a7"/>
        <w:jc w:val="both"/>
        <w:rPr>
          <w:sz w:val="28"/>
          <w:szCs w:val="28"/>
        </w:rPr>
      </w:pPr>
    </w:p>
    <w:p w:rsidR="004C003F" w:rsidRDefault="004C003F" w:rsidP="004C003F">
      <w:pPr>
        <w:jc w:val="both"/>
        <w:rPr>
          <w:color w:val="000000"/>
        </w:rPr>
      </w:pPr>
    </w:p>
    <w:p w:rsidR="0021358C" w:rsidRDefault="004C003F" w:rsidP="001F50D2">
      <w:pPr>
        <w:jc w:val="both"/>
        <w:rPr>
          <w:sz w:val="26"/>
          <w:szCs w:val="26"/>
        </w:rPr>
      </w:pPr>
      <w:r>
        <w:rPr>
          <w:color w:val="000000"/>
        </w:rPr>
        <w:t>Исп. Бердюгина Е.В.</w:t>
      </w:r>
      <w:r w:rsidR="008A50BF">
        <w:rPr>
          <w:color w:val="000000"/>
        </w:rPr>
        <w:t xml:space="preserve">, </w:t>
      </w:r>
      <w:r>
        <w:rPr>
          <w:color w:val="000000"/>
        </w:rPr>
        <w:t>Тел. (813 75) 67</w:t>
      </w:r>
      <w:r w:rsidR="0021358C">
        <w:rPr>
          <w:color w:val="000000"/>
        </w:rPr>
        <w:t> </w:t>
      </w:r>
      <w:r w:rsidR="00AE6DB7">
        <w:rPr>
          <w:color w:val="000000"/>
        </w:rPr>
        <w:t>1</w:t>
      </w:r>
      <w:r w:rsidR="00613EE1">
        <w:rPr>
          <w:color w:val="000000"/>
        </w:rPr>
        <w:t>33</w:t>
      </w:r>
    </w:p>
    <w:sectPr w:rsidR="0021358C" w:rsidSect="001F50D2">
      <w:pgSz w:w="11906" w:h="16838"/>
      <w:pgMar w:top="680" w:right="1418" w:bottom="85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6EF"/>
    <w:multiLevelType w:val="hybridMultilevel"/>
    <w:tmpl w:val="14A20D04"/>
    <w:lvl w:ilvl="0" w:tplc="351CD9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E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790DBC"/>
    <w:multiLevelType w:val="multilevel"/>
    <w:tmpl w:val="0122B31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3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FA54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FF0F10"/>
    <w:multiLevelType w:val="hybridMultilevel"/>
    <w:tmpl w:val="07966F14"/>
    <w:lvl w:ilvl="0" w:tplc="10862BC8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F40C7"/>
    <w:multiLevelType w:val="hybridMultilevel"/>
    <w:tmpl w:val="2284A698"/>
    <w:lvl w:ilvl="0" w:tplc="1B90CE18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A53EAF"/>
    <w:multiLevelType w:val="hybridMultilevel"/>
    <w:tmpl w:val="8214DA40"/>
    <w:lvl w:ilvl="0" w:tplc="D93C66C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12519"/>
    <w:rsid w:val="00001A04"/>
    <w:rsid w:val="0000616C"/>
    <w:rsid w:val="00012519"/>
    <w:rsid w:val="000342EE"/>
    <w:rsid w:val="00056F2D"/>
    <w:rsid w:val="000600B1"/>
    <w:rsid w:val="00062676"/>
    <w:rsid w:val="000626CD"/>
    <w:rsid w:val="0006495E"/>
    <w:rsid w:val="000658F0"/>
    <w:rsid w:val="000704DE"/>
    <w:rsid w:val="00082B7D"/>
    <w:rsid w:val="000908D0"/>
    <w:rsid w:val="0009778E"/>
    <w:rsid w:val="000A10B1"/>
    <w:rsid w:val="000B3764"/>
    <w:rsid w:val="000D0178"/>
    <w:rsid w:val="000D4232"/>
    <w:rsid w:val="000E15C2"/>
    <w:rsid w:val="000F5368"/>
    <w:rsid w:val="00100975"/>
    <w:rsid w:val="00114114"/>
    <w:rsid w:val="00121882"/>
    <w:rsid w:val="00161795"/>
    <w:rsid w:val="0016569C"/>
    <w:rsid w:val="00172831"/>
    <w:rsid w:val="00175F30"/>
    <w:rsid w:val="001A3EF9"/>
    <w:rsid w:val="001B2903"/>
    <w:rsid w:val="001C4C79"/>
    <w:rsid w:val="001D28E3"/>
    <w:rsid w:val="001E67A8"/>
    <w:rsid w:val="001F3876"/>
    <w:rsid w:val="001F50D2"/>
    <w:rsid w:val="0021358C"/>
    <w:rsid w:val="00215510"/>
    <w:rsid w:val="00216738"/>
    <w:rsid w:val="00220A85"/>
    <w:rsid w:val="002317A4"/>
    <w:rsid w:val="0023762F"/>
    <w:rsid w:val="002415C4"/>
    <w:rsid w:val="00254216"/>
    <w:rsid w:val="00261DE6"/>
    <w:rsid w:val="00266138"/>
    <w:rsid w:val="002864FF"/>
    <w:rsid w:val="00286701"/>
    <w:rsid w:val="00291C71"/>
    <w:rsid w:val="002A2590"/>
    <w:rsid w:val="002A6E6A"/>
    <w:rsid w:val="002D63FE"/>
    <w:rsid w:val="002E7D3B"/>
    <w:rsid w:val="002F7CD1"/>
    <w:rsid w:val="00336122"/>
    <w:rsid w:val="00343C51"/>
    <w:rsid w:val="00344DEE"/>
    <w:rsid w:val="00371533"/>
    <w:rsid w:val="00372F42"/>
    <w:rsid w:val="003801C5"/>
    <w:rsid w:val="00382DA0"/>
    <w:rsid w:val="00385BD4"/>
    <w:rsid w:val="003B3D3C"/>
    <w:rsid w:val="003D1D2D"/>
    <w:rsid w:val="003E20F5"/>
    <w:rsid w:val="003F5BC4"/>
    <w:rsid w:val="004077CD"/>
    <w:rsid w:val="00421D41"/>
    <w:rsid w:val="0042658A"/>
    <w:rsid w:val="00432149"/>
    <w:rsid w:val="00435379"/>
    <w:rsid w:val="00437380"/>
    <w:rsid w:val="00445058"/>
    <w:rsid w:val="00447C08"/>
    <w:rsid w:val="004520B0"/>
    <w:rsid w:val="004536D2"/>
    <w:rsid w:val="00462966"/>
    <w:rsid w:val="004757B7"/>
    <w:rsid w:val="00485AE6"/>
    <w:rsid w:val="0049457C"/>
    <w:rsid w:val="004A0D18"/>
    <w:rsid w:val="004C003F"/>
    <w:rsid w:val="004D0F2A"/>
    <w:rsid w:val="004D5977"/>
    <w:rsid w:val="004D6CF1"/>
    <w:rsid w:val="00507596"/>
    <w:rsid w:val="005204BC"/>
    <w:rsid w:val="0052227E"/>
    <w:rsid w:val="00533391"/>
    <w:rsid w:val="00550E1F"/>
    <w:rsid w:val="00555F5E"/>
    <w:rsid w:val="0055766D"/>
    <w:rsid w:val="005617F1"/>
    <w:rsid w:val="00563414"/>
    <w:rsid w:val="005836D5"/>
    <w:rsid w:val="00584C89"/>
    <w:rsid w:val="0058550A"/>
    <w:rsid w:val="00592A65"/>
    <w:rsid w:val="005A3543"/>
    <w:rsid w:val="005C2198"/>
    <w:rsid w:val="005C6A29"/>
    <w:rsid w:val="005D5795"/>
    <w:rsid w:val="005E7C98"/>
    <w:rsid w:val="005F0625"/>
    <w:rsid w:val="005F1525"/>
    <w:rsid w:val="005F7324"/>
    <w:rsid w:val="00603673"/>
    <w:rsid w:val="00606887"/>
    <w:rsid w:val="00613EE1"/>
    <w:rsid w:val="00616554"/>
    <w:rsid w:val="00622E27"/>
    <w:rsid w:val="006309CD"/>
    <w:rsid w:val="00675FB7"/>
    <w:rsid w:val="00696D8A"/>
    <w:rsid w:val="006B4E69"/>
    <w:rsid w:val="006D1A65"/>
    <w:rsid w:val="006E4D83"/>
    <w:rsid w:val="00700F84"/>
    <w:rsid w:val="00705F6A"/>
    <w:rsid w:val="00765B67"/>
    <w:rsid w:val="007661AC"/>
    <w:rsid w:val="007756FB"/>
    <w:rsid w:val="007A43A5"/>
    <w:rsid w:val="007A7A35"/>
    <w:rsid w:val="007B3E1F"/>
    <w:rsid w:val="007D3FDB"/>
    <w:rsid w:val="007E29B6"/>
    <w:rsid w:val="007E4F7D"/>
    <w:rsid w:val="007F06B4"/>
    <w:rsid w:val="007F2B64"/>
    <w:rsid w:val="007F32A4"/>
    <w:rsid w:val="00823B36"/>
    <w:rsid w:val="008346D1"/>
    <w:rsid w:val="00842CA9"/>
    <w:rsid w:val="008503CD"/>
    <w:rsid w:val="00853751"/>
    <w:rsid w:val="0086139F"/>
    <w:rsid w:val="00874F37"/>
    <w:rsid w:val="00890591"/>
    <w:rsid w:val="008911D2"/>
    <w:rsid w:val="008A50BF"/>
    <w:rsid w:val="008A5703"/>
    <w:rsid w:val="008B200D"/>
    <w:rsid w:val="008B284B"/>
    <w:rsid w:val="008B6EC1"/>
    <w:rsid w:val="008C38F6"/>
    <w:rsid w:val="008D0890"/>
    <w:rsid w:val="008E34FB"/>
    <w:rsid w:val="008E7417"/>
    <w:rsid w:val="008F51BD"/>
    <w:rsid w:val="008F66D4"/>
    <w:rsid w:val="00901C06"/>
    <w:rsid w:val="00902C8B"/>
    <w:rsid w:val="0090674E"/>
    <w:rsid w:val="00912911"/>
    <w:rsid w:val="009133F7"/>
    <w:rsid w:val="00950433"/>
    <w:rsid w:val="00952B9F"/>
    <w:rsid w:val="00967AC6"/>
    <w:rsid w:val="009732AC"/>
    <w:rsid w:val="00995CC4"/>
    <w:rsid w:val="009974BB"/>
    <w:rsid w:val="009A1EB3"/>
    <w:rsid w:val="009A3FFF"/>
    <w:rsid w:val="009A7BD8"/>
    <w:rsid w:val="009B7FEA"/>
    <w:rsid w:val="009D1DF9"/>
    <w:rsid w:val="009F1FC3"/>
    <w:rsid w:val="009F43A0"/>
    <w:rsid w:val="00A0606E"/>
    <w:rsid w:val="00A07077"/>
    <w:rsid w:val="00A2426B"/>
    <w:rsid w:val="00A24773"/>
    <w:rsid w:val="00A408E6"/>
    <w:rsid w:val="00A44CCB"/>
    <w:rsid w:val="00A60D1E"/>
    <w:rsid w:val="00A65160"/>
    <w:rsid w:val="00A66828"/>
    <w:rsid w:val="00A777C1"/>
    <w:rsid w:val="00A77C72"/>
    <w:rsid w:val="00A86E06"/>
    <w:rsid w:val="00AB4747"/>
    <w:rsid w:val="00AB7071"/>
    <w:rsid w:val="00AD7682"/>
    <w:rsid w:val="00AE6DB7"/>
    <w:rsid w:val="00AE783A"/>
    <w:rsid w:val="00B07122"/>
    <w:rsid w:val="00B072B5"/>
    <w:rsid w:val="00B078B3"/>
    <w:rsid w:val="00B10AE1"/>
    <w:rsid w:val="00B10CB7"/>
    <w:rsid w:val="00B3097B"/>
    <w:rsid w:val="00B3250D"/>
    <w:rsid w:val="00B451EB"/>
    <w:rsid w:val="00B57C96"/>
    <w:rsid w:val="00B82BD9"/>
    <w:rsid w:val="00B82F5B"/>
    <w:rsid w:val="00B852AE"/>
    <w:rsid w:val="00B913FC"/>
    <w:rsid w:val="00BA73F7"/>
    <w:rsid w:val="00BB66B2"/>
    <w:rsid w:val="00BD5119"/>
    <w:rsid w:val="00C011B9"/>
    <w:rsid w:val="00C02CCF"/>
    <w:rsid w:val="00C123D2"/>
    <w:rsid w:val="00C2746C"/>
    <w:rsid w:val="00C304CB"/>
    <w:rsid w:val="00C36860"/>
    <w:rsid w:val="00C3706E"/>
    <w:rsid w:val="00C51CAE"/>
    <w:rsid w:val="00C52068"/>
    <w:rsid w:val="00C630C3"/>
    <w:rsid w:val="00C74691"/>
    <w:rsid w:val="00C812A3"/>
    <w:rsid w:val="00C83507"/>
    <w:rsid w:val="00CA3554"/>
    <w:rsid w:val="00CB7DF5"/>
    <w:rsid w:val="00CC678A"/>
    <w:rsid w:val="00D0310A"/>
    <w:rsid w:val="00D05803"/>
    <w:rsid w:val="00D2473F"/>
    <w:rsid w:val="00D251F5"/>
    <w:rsid w:val="00D303D0"/>
    <w:rsid w:val="00D31EDE"/>
    <w:rsid w:val="00D543CE"/>
    <w:rsid w:val="00D637A5"/>
    <w:rsid w:val="00D6619F"/>
    <w:rsid w:val="00D67E2E"/>
    <w:rsid w:val="00D82AE3"/>
    <w:rsid w:val="00D97523"/>
    <w:rsid w:val="00DA6638"/>
    <w:rsid w:val="00DB48B2"/>
    <w:rsid w:val="00DB6F4E"/>
    <w:rsid w:val="00DE523D"/>
    <w:rsid w:val="00DF4AEF"/>
    <w:rsid w:val="00DF5066"/>
    <w:rsid w:val="00E01B9C"/>
    <w:rsid w:val="00E273AA"/>
    <w:rsid w:val="00E56283"/>
    <w:rsid w:val="00E6026E"/>
    <w:rsid w:val="00E61533"/>
    <w:rsid w:val="00E71B06"/>
    <w:rsid w:val="00E73D72"/>
    <w:rsid w:val="00EA0A83"/>
    <w:rsid w:val="00EA70E6"/>
    <w:rsid w:val="00ED3216"/>
    <w:rsid w:val="00EF2AE6"/>
    <w:rsid w:val="00F029E3"/>
    <w:rsid w:val="00F04285"/>
    <w:rsid w:val="00F1008D"/>
    <w:rsid w:val="00F1243C"/>
    <w:rsid w:val="00F15265"/>
    <w:rsid w:val="00F2501F"/>
    <w:rsid w:val="00F255B5"/>
    <w:rsid w:val="00F31C25"/>
    <w:rsid w:val="00F32401"/>
    <w:rsid w:val="00F463BC"/>
    <w:rsid w:val="00F50CF2"/>
    <w:rsid w:val="00F615B0"/>
    <w:rsid w:val="00F74206"/>
    <w:rsid w:val="00F80F51"/>
    <w:rsid w:val="00F85745"/>
    <w:rsid w:val="00FA2639"/>
    <w:rsid w:val="00FA61BE"/>
    <w:rsid w:val="00FB684A"/>
    <w:rsid w:val="00FD0C40"/>
    <w:rsid w:val="00FD18EE"/>
    <w:rsid w:val="00FD3A61"/>
    <w:rsid w:val="00FE334A"/>
    <w:rsid w:val="00FE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4"/>
  </w:style>
  <w:style w:type="paragraph" w:styleId="1">
    <w:name w:val="heading 1"/>
    <w:basedOn w:val="a"/>
    <w:next w:val="a"/>
    <w:qFormat/>
    <w:rsid w:val="005F73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32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6516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67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F31C25"/>
    <w:rPr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5E7C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5E7C98"/>
    <w:pPr>
      <w:ind w:left="720"/>
    </w:pPr>
    <w:rPr>
      <w:rFonts w:ascii="Arial Unicode MS" w:hAnsi="Arial Unicode MS"/>
      <w:color w:val="000000"/>
      <w:sz w:val="24"/>
      <w:szCs w:val="24"/>
    </w:rPr>
  </w:style>
  <w:style w:type="paragraph" w:customStyle="1" w:styleId="headertext">
    <w:name w:val="header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4E69"/>
  </w:style>
  <w:style w:type="character" w:styleId="a9">
    <w:name w:val="Hyperlink"/>
    <w:uiPriority w:val="99"/>
    <w:unhideWhenUsed/>
    <w:rsid w:val="006B4E69"/>
    <w:rPr>
      <w:color w:val="0000FF"/>
      <w:u w:val="single"/>
    </w:rPr>
  </w:style>
  <w:style w:type="paragraph" w:customStyle="1" w:styleId="formattext">
    <w:name w:val="format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F32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Текст выноски Знак"/>
    <w:link w:val="a3"/>
    <w:uiPriority w:val="99"/>
    <w:rsid w:val="00B10A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4F7D"/>
    <w:pPr>
      <w:ind w:left="720"/>
      <w:contextualSpacing/>
    </w:pPr>
  </w:style>
  <w:style w:type="paragraph" w:customStyle="1" w:styleId="ConsPlusNormal">
    <w:name w:val="ConsPlusNormal"/>
    <w:rsid w:val="002135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E6026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493FB-BCFD-4891-BF2E-D5061949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4549</CharactersWithSpaces>
  <SharedDoc>false</SharedDoc>
  <HLinks>
    <vt:vector size="36" baseType="variant">
      <vt:variant>
        <vt:i4>1966184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block_1000</vt:lpwstr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block_1200</vt:lpwstr>
      </vt:variant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block_1100</vt:lpwstr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64U0IK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</cp:lastModifiedBy>
  <cp:revision>2</cp:revision>
  <cp:lastPrinted>2023-05-02T08:53:00Z</cp:lastPrinted>
  <dcterms:created xsi:type="dcterms:W3CDTF">2024-04-01T07:29:00Z</dcterms:created>
  <dcterms:modified xsi:type="dcterms:W3CDTF">2024-04-01T07:29:00Z</dcterms:modified>
</cp:coreProperties>
</file>