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98" w:rsidRDefault="007756FB" w:rsidP="005E7C98">
      <w:pPr>
        <w:spacing w:line="270" w:lineRule="atLeast"/>
        <w:jc w:val="center"/>
        <w:rPr>
          <w:b/>
          <w:sz w:val="28"/>
          <w:szCs w:val="28"/>
        </w:rPr>
      </w:pPr>
      <w:r>
        <w:rPr>
          <w:b/>
          <w:noProof/>
        </w:rPr>
        <w:drawing>
          <wp:inline distT="0" distB="0" distL="0" distR="0">
            <wp:extent cx="619125" cy="733425"/>
            <wp:effectExtent l="19050" t="0" r="9525" b="0"/>
            <wp:docPr id="1" name="Рисунок 2"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стино14_4"/>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5E7C98" w:rsidRDefault="005E7C98" w:rsidP="005E7C98">
      <w:pPr>
        <w:pStyle w:val="a7"/>
        <w:jc w:val="center"/>
        <w:rPr>
          <w:b/>
          <w:sz w:val="28"/>
          <w:szCs w:val="28"/>
        </w:rPr>
      </w:pPr>
      <w:r>
        <w:rPr>
          <w:b/>
          <w:sz w:val="28"/>
          <w:szCs w:val="28"/>
        </w:rPr>
        <w:t>Администрация</w:t>
      </w:r>
    </w:p>
    <w:p w:rsidR="005E7C98" w:rsidRDefault="005E7C98" w:rsidP="005E7C98">
      <w:pPr>
        <w:pStyle w:val="a7"/>
        <w:jc w:val="center"/>
        <w:rPr>
          <w:b/>
          <w:sz w:val="28"/>
          <w:szCs w:val="28"/>
        </w:rPr>
      </w:pPr>
      <w:r>
        <w:rPr>
          <w:b/>
          <w:sz w:val="28"/>
          <w:szCs w:val="28"/>
        </w:rPr>
        <w:t>муниципального образования</w:t>
      </w:r>
    </w:p>
    <w:p w:rsidR="005E7C98" w:rsidRDefault="005E7C98" w:rsidP="005E7C98">
      <w:pPr>
        <w:pStyle w:val="a7"/>
        <w:jc w:val="center"/>
        <w:rPr>
          <w:b/>
          <w:sz w:val="28"/>
          <w:szCs w:val="28"/>
        </w:rPr>
      </w:pPr>
      <w:r>
        <w:rPr>
          <w:b/>
          <w:sz w:val="28"/>
          <w:szCs w:val="28"/>
        </w:rPr>
        <w:t>«</w:t>
      </w:r>
      <w:proofErr w:type="spellStart"/>
      <w:r>
        <w:rPr>
          <w:b/>
          <w:sz w:val="28"/>
          <w:szCs w:val="28"/>
        </w:rPr>
        <w:t>Вистинское</w:t>
      </w:r>
      <w:proofErr w:type="spellEnd"/>
      <w:r>
        <w:rPr>
          <w:b/>
          <w:sz w:val="28"/>
          <w:szCs w:val="28"/>
        </w:rPr>
        <w:t xml:space="preserve">  сельское поселение»</w:t>
      </w:r>
    </w:p>
    <w:p w:rsidR="005E7C98" w:rsidRDefault="005E7C98" w:rsidP="005E7C98">
      <w:pPr>
        <w:pStyle w:val="a7"/>
        <w:jc w:val="center"/>
        <w:rPr>
          <w:b/>
          <w:sz w:val="28"/>
          <w:szCs w:val="28"/>
        </w:rPr>
      </w:pPr>
      <w:r>
        <w:rPr>
          <w:b/>
          <w:sz w:val="28"/>
          <w:szCs w:val="28"/>
        </w:rPr>
        <w:t>муниципального образования</w:t>
      </w:r>
    </w:p>
    <w:p w:rsidR="005E7C98" w:rsidRDefault="005E7C98" w:rsidP="005E7C98">
      <w:pPr>
        <w:pStyle w:val="a7"/>
        <w:jc w:val="center"/>
        <w:rPr>
          <w:b/>
          <w:sz w:val="28"/>
          <w:szCs w:val="28"/>
        </w:rPr>
      </w:pPr>
      <w:r>
        <w:rPr>
          <w:b/>
          <w:sz w:val="28"/>
          <w:szCs w:val="28"/>
        </w:rPr>
        <w:t>«Кингисеппский муниципальный район»</w:t>
      </w:r>
    </w:p>
    <w:p w:rsidR="005E7C98" w:rsidRDefault="005E7C98" w:rsidP="005E7C98">
      <w:pPr>
        <w:pStyle w:val="a7"/>
        <w:jc w:val="center"/>
        <w:rPr>
          <w:b/>
          <w:sz w:val="28"/>
          <w:szCs w:val="28"/>
        </w:rPr>
      </w:pPr>
      <w:r>
        <w:rPr>
          <w:b/>
          <w:sz w:val="28"/>
          <w:szCs w:val="28"/>
        </w:rPr>
        <w:t>Ленинградской области</w:t>
      </w:r>
    </w:p>
    <w:p w:rsidR="005E7C98" w:rsidRDefault="005E7C98" w:rsidP="005E7C98">
      <w:pPr>
        <w:pStyle w:val="a7"/>
        <w:jc w:val="center"/>
        <w:rPr>
          <w:sz w:val="28"/>
          <w:szCs w:val="28"/>
        </w:rPr>
      </w:pPr>
    </w:p>
    <w:p w:rsidR="005E7C98" w:rsidRDefault="005E7C98" w:rsidP="005E7C98">
      <w:pPr>
        <w:pStyle w:val="a7"/>
        <w:jc w:val="center"/>
        <w:rPr>
          <w:b/>
          <w:sz w:val="28"/>
          <w:szCs w:val="28"/>
        </w:rPr>
      </w:pPr>
      <w:proofErr w:type="gramStart"/>
      <w:r>
        <w:rPr>
          <w:b/>
          <w:sz w:val="28"/>
          <w:szCs w:val="28"/>
        </w:rPr>
        <w:t>П</w:t>
      </w:r>
      <w:proofErr w:type="gramEnd"/>
      <w:r>
        <w:rPr>
          <w:b/>
          <w:sz w:val="28"/>
          <w:szCs w:val="28"/>
        </w:rPr>
        <w:t xml:space="preserve"> О С Т А Н О В Л Е Н И Е</w:t>
      </w:r>
    </w:p>
    <w:p w:rsidR="008E34FB" w:rsidRDefault="008E34FB" w:rsidP="005E7C98">
      <w:pPr>
        <w:pStyle w:val="a7"/>
      </w:pPr>
    </w:p>
    <w:p w:rsidR="005E7C98" w:rsidRDefault="00705F6A" w:rsidP="005E7C98">
      <w:pPr>
        <w:pStyle w:val="a7"/>
        <w:rPr>
          <w:sz w:val="28"/>
          <w:szCs w:val="28"/>
        </w:rPr>
      </w:pPr>
      <w:bookmarkStart w:id="0" w:name="_GoBack"/>
      <w:r w:rsidRPr="00D9229A">
        <w:rPr>
          <w:sz w:val="28"/>
          <w:szCs w:val="28"/>
        </w:rPr>
        <w:t>2</w:t>
      </w:r>
      <w:r w:rsidR="00D9229A" w:rsidRPr="00D9229A">
        <w:rPr>
          <w:sz w:val="28"/>
          <w:szCs w:val="28"/>
        </w:rPr>
        <w:t>6</w:t>
      </w:r>
      <w:bookmarkEnd w:id="0"/>
      <w:r w:rsidRPr="00D9229A">
        <w:rPr>
          <w:sz w:val="28"/>
          <w:szCs w:val="28"/>
        </w:rPr>
        <w:t>.12.</w:t>
      </w:r>
      <w:r w:rsidR="005E7C98" w:rsidRPr="00D9229A">
        <w:rPr>
          <w:sz w:val="28"/>
          <w:szCs w:val="28"/>
        </w:rPr>
        <w:t>202</w:t>
      </w:r>
      <w:r w:rsidR="00C02CCF" w:rsidRPr="00D9229A">
        <w:rPr>
          <w:sz w:val="28"/>
          <w:szCs w:val="28"/>
        </w:rPr>
        <w:t>2</w:t>
      </w:r>
      <w:r w:rsidR="005E7C98" w:rsidRPr="00D9229A">
        <w:rPr>
          <w:sz w:val="28"/>
          <w:szCs w:val="28"/>
        </w:rPr>
        <w:t xml:space="preserve"> г.    №</w:t>
      </w:r>
      <w:r w:rsidR="00336122" w:rsidRPr="00D9229A">
        <w:rPr>
          <w:sz w:val="28"/>
          <w:szCs w:val="28"/>
        </w:rPr>
        <w:t xml:space="preserve"> </w:t>
      </w:r>
      <w:r w:rsidR="00D9229A" w:rsidRPr="00D9229A">
        <w:rPr>
          <w:sz w:val="28"/>
          <w:szCs w:val="28"/>
        </w:rPr>
        <w:t>190</w:t>
      </w:r>
    </w:p>
    <w:p w:rsidR="008E34FB" w:rsidRDefault="008E34FB" w:rsidP="005E7C98">
      <w:pPr>
        <w:pStyle w:val="a7"/>
      </w:pPr>
    </w:p>
    <w:tbl>
      <w:tblPr>
        <w:tblW w:w="0" w:type="auto"/>
        <w:tblBorders>
          <w:insideH w:val="single" w:sz="4" w:space="0" w:color="000000"/>
          <w:insideV w:val="single" w:sz="4" w:space="0" w:color="000000"/>
        </w:tblBorders>
        <w:tblLook w:val="04A0"/>
      </w:tblPr>
      <w:tblGrid>
        <w:gridCol w:w="5920"/>
      </w:tblGrid>
      <w:tr w:rsidR="00C02CCF" w:rsidRPr="000704DE" w:rsidTr="00D9229A">
        <w:tc>
          <w:tcPr>
            <w:tcW w:w="5920" w:type="dxa"/>
            <w:shd w:val="clear" w:color="auto" w:fill="auto"/>
          </w:tcPr>
          <w:p w:rsidR="00C02CCF" w:rsidRPr="0090674E" w:rsidRDefault="00C02CCF" w:rsidP="00D9229A">
            <w:pPr>
              <w:pStyle w:val="a7"/>
              <w:rPr>
                <w:i/>
              </w:rPr>
            </w:pPr>
            <w:r w:rsidRPr="0090674E">
              <w:rPr>
                <w:i/>
              </w:rPr>
              <w:t>«</w:t>
            </w:r>
            <w:r w:rsidR="00D9229A" w:rsidRPr="00D9229A">
              <w:rPr>
                <w:i/>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705F6A" w:rsidRPr="00D9229A">
              <w:rPr>
                <w:i/>
              </w:rPr>
              <w:t>МО «</w:t>
            </w:r>
            <w:proofErr w:type="spellStart"/>
            <w:r w:rsidR="00705F6A" w:rsidRPr="00D9229A">
              <w:rPr>
                <w:i/>
              </w:rPr>
              <w:t>Вистинское</w:t>
            </w:r>
            <w:proofErr w:type="spellEnd"/>
            <w:r w:rsidR="00705F6A" w:rsidRPr="00D9229A">
              <w:rPr>
                <w:i/>
              </w:rPr>
              <w:t xml:space="preserve"> сельское поселение» </w:t>
            </w:r>
            <w:proofErr w:type="spellStart"/>
            <w:r w:rsidR="00705F6A" w:rsidRPr="00D9229A">
              <w:rPr>
                <w:i/>
              </w:rPr>
              <w:t>Кингисеппского</w:t>
            </w:r>
            <w:proofErr w:type="spellEnd"/>
            <w:r w:rsidR="00705F6A" w:rsidRPr="00D9229A">
              <w:rPr>
                <w:i/>
              </w:rPr>
              <w:t xml:space="preserve"> муниципального района Ленинградской области</w:t>
            </w:r>
            <w:r w:rsidRPr="0090674E">
              <w:rPr>
                <w:i/>
              </w:rPr>
              <w:t>»</w:t>
            </w:r>
          </w:p>
        </w:tc>
      </w:tr>
    </w:tbl>
    <w:p w:rsidR="00FB684A" w:rsidRPr="00F32401" w:rsidRDefault="00FB684A" w:rsidP="00F32401">
      <w:pPr>
        <w:pStyle w:val="a7"/>
        <w:rPr>
          <w:i/>
        </w:rPr>
      </w:pPr>
    </w:p>
    <w:p w:rsidR="00D9229A" w:rsidRDefault="00D9229A" w:rsidP="00D9229A">
      <w:pPr>
        <w:ind w:firstLine="567"/>
        <w:jc w:val="both"/>
        <w:rPr>
          <w:color w:val="000000"/>
          <w:sz w:val="28"/>
          <w:szCs w:val="28"/>
        </w:rPr>
      </w:pPr>
      <w:proofErr w:type="gramStart"/>
      <w:r w:rsidRPr="00D9229A">
        <w:rPr>
          <w:color w:val="000000"/>
          <w:sz w:val="28"/>
          <w:szCs w:val="28"/>
        </w:rPr>
        <w:t xml:space="preserve">В соответствии со статьей 14 Федерального закона от 06 октября 2003 года № 131-ФЗ </w:t>
      </w:r>
      <w:r>
        <w:rPr>
          <w:color w:val="000000"/>
          <w:sz w:val="28"/>
          <w:szCs w:val="28"/>
        </w:rPr>
        <w:t>«</w:t>
      </w:r>
      <w:r w:rsidRPr="00D9229A">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D9229A">
        <w:rPr>
          <w:color w:val="000000"/>
          <w:sz w:val="28"/>
          <w:szCs w:val="28"/>
        </w:rPr>
        <w:t xml:space="preserve">, статьей 13 Федерального закона </w:t>
      </w:r>
      <w:r>
        <w:rPr>
          <w:color w:val="000000"/>
          <w:sz w:val="28"/>
          <w:szCs w:val="28"/>
        </w:rPr>
        <w:t>от 8 ноября 2007 года № 257-ФЗ «</w:t>
      </w:r>
      <w:r w:rsidRPr="00D9229A">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rPr>
        <w:t>»</w:t>
      </w:r>
      <w:r w:rsidRPr="00D9229A">
        <w:rPr>
          <w:color w:val="000000"/>
          <w:sz w:val="28"/>
          <w:szCs w:val="28"/>
        </w:rPr>
        <w:t>, Федеральным законом от 29 декабря 2017 года № 443-ФЗ</w:t>
      </w:r>
      <w:proofErr w:type="gramEnd"/>
      <w:r w:rsidRPr="00D9229A">
        <w:rPr>
          <w:color w:val="000000"/>
          <w:sz w:val="28"/>
          <w:szCs w:val="28"/>
        </w:rPr>
        <w:t xml:space="preserve"> </w:t>
      </w:r>
      <w:r>
        <w:rPr>
          <w:color w:val="000000"/>
          <w:sz w:val="28"/>
          <w:szCs w:val="28"/>
        </w:rPr>
        <w:t>«</w:t>
      </w:r>
      <w:r w:rsidRPr="00D9229A">
        <w:rPr>
          <w:color w:val="000000"/>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color w:val="000000"/>
          <w:sz w:val="28"/>
          <w:szCs w:val="28"/>
        </w:rPr>
        <w:t>»</w:t>
      </w:r>
      <w:r w:rsidRPr="00D9229A">
        <w:rPr>
          <w:color w:val="000000"/>
          <w:sz w:val="28"/>
          <w:szCs w:val="28"/>
        </w:rPr>
        <w:t xml:space="preserve">, руководствуясь </w:t>
      </w:r>
      <w:r w:rsidRPr="00B14E67">
        <w:rPr>
          <w:color w:val="000000"/>
          <w:sz w:val="28"/>
          <w:szCs w:val="28"/>
        </w:rPr>
        <w:t xml:space="preserve">Уставом </w:t>
      </w:r>
      <w:r w:rsidRPr="00487D64">
        <w:rPr>
          <w:color w:val="000000"/>
          <w:sz w:val="28"/>
          <w:szCs w:val="28"/>
        </w:rPr>
        <w:t>МО «</w:t>
      </w:r>
      <w:proofErr w:type="spellStart"/>
      <w:r w:rsidRPr="00487D64">
        <w:rPr>
          <w:color w:val="000000"/>
          <w:sz w:val="28"/>
          <w:szCs w:val="28"/>
        </w:rPr>
        <w:t>Вистинское</w:t>
      </w:r>
      <w:proofErr w:type="spellEnd"/>
      <w:r w:rsidRPr="00487D64">
        <w:rPr>
          <w:color w:val="000000"/>
          <w:sz w:val="28"/>
          <w:szCs w:val="28"/>
        </w:rPr>
        <w:t xml:space="preserve"> сельское поселение</w:t>
      </w:r>
      <w:r w:rsidRPr="006344B3">
        <w:rPr>
          <w:color w:val="000000"/>
          <w:sz w:val="28"/>
          <w:szCs w:val="28"/>
        </w:rPr>
        <w:t xml:space="preserve">» </w:t>
      </w:r>
      <w:proofErr w:type="spellStart"/>
      <w:r w:rsidRPr="006344B3">
        <w:rPr>
          <w:color w:val="000000"/>
          <w:sz w:val="28"/>
          <w:szCs w:val="28"/>
        </w:rPr>
        <w:t>Кингисеппского</w:t>
      </w:r>
      <w:proofErr w:type="spellEnd"/>
      <w:r w:rsidRPr="006344B3">
        <w:rPr>
          <w:color w:val="000000"/>
          <w:sz w:val="28"/>
          <w:szCs w:val="28"/>
        </w:rPr>
        <w:t xml:space="preserve"> муниципального района Ленинградской</w:t>
      </w:r>
      <w:r w:rsidRPr="00B14E67">
        <w:rPr>
          <w:color w:val="000000"/>
          <w:sz w:val="28"/>
          <w:szCs w:val="28"/>
        </w:rPr>
        <w:t xml:space="preserve"> области», </w:t>
      </w:r>
      <w:r w:rsidRPr="00487D64">
        <w:rPr>
          <w:color w:val="000000"/>
          <w:sz w:val="28"/>
          <w:szCs w:val="28"/>
        </w:rPr>
        <w:t>администрация МО «</w:t>
      </w:r>
      <w:proofErr w:type="spellStart"/>
      <w:r w:rsidRPr="00487D64">
        <w:rPr>
          <w:color w:val="000000"/>
          <w:sz w:val="28"/>
          <w:szCs w:val="28"/>
        </w:rPr>
        <w:t>Вистинское</w:t>
      </w:r>
      <w:proofErr w:type="spellEnd"/>
      <w:r w:rsidRPr="00487D64">
        <w:rPr>
          <w:color w:val="000000"/>
          <w:sz w:val="28"/>
          <w:szCs w:val="28"/>
        </w:rPr>
        <w:t xml:space="preserve"> сельское поселение</w:t>
      </w:r>
      <w:r w:rsidRPr="006344B3">
        <w:rPr>
          <w:color w:val="000000"/>
          <w:sz w:val="28"/>
          <w:szCs w:val="28"/>
        </w:rPr>
        <w:t>»</w:t>
      </w:r>
    </w:p>
    <w:p w:rsidR="00D9229A" w:rsidRDefault="00D9229A" w:rsidP="00D9229A">
      <w:pPr>
        <w:ind w:firstLine="567"/>
        <w:jc w:val="both"/>
        <w:rPr>
          <w:color w:val="000000"/>
          <w:sz w:val="28"/>
          <w:szCs w:val="28"/>
        </w:rPr>
      </w:pPr>
    </w:p>
    <w:p w:rsidR="00D9229A" w:rsidRDefault="00D9229A" w:rsidP="00D9229A">
      <w:pPr>
        <w:pStyle w:val="a7"/>
        <w:ind w:firstLine="567"/>
        <w:rPr>
          <w:b/>
          <w:sz w:val="28"/>
          <w:szCs w:val="28"/>
        </w:rPr>
      </w:pPr>
      <w:r>
        <w:rPr>
          <w:b/>
          <w:sz w:val="28"/>
          <w:szCs w:val="28"/>
        </w:rPr>
        <w:t>ПОСТАНОВЛЯЕТ:</w:t>
      </w:r>
    </w:p>
    <w:p w:rsidR="00D9229A" w:rsidRPr="00D9229A" w:rsidRDefault="00D9229A" w:rsidP="00D9229A">
      <w:pPr>
        <w:numPr>
          <w:ilvl w:val="0"/>
          <w:numId w:val="5"/>
        </w:numPr>
        <w:tabs>
          <w:tab w:val="num" w:pos="426"/>
        </w:tabs>
        <w:ind w:left="0" w:firstLine="0"/>
        <w:jc w:val="both"/>
        <w:rPr>
          <w:color w:val="000000"/>
          <w:sz w:val="28"/>
          <w:szCs w:val="28"/>
        </w:rPr>
      </w:pPr>
      <w:r w:rsidRPr="00D9229A">
        <w:rPr>
          <w:color w:val="000000"/>
          <w:sz w:val="28"/>
          <w:szCs w:val="28"/>
        </w:rPr>
        <w:t>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МО «</w:t>
      </w:r>
      <w:proofErr w:type="spellStart"/>
      <w:r w:rsidRPr="00D9229A">
        <w:rPr>
          <w:color w:val="000000"/>
          <w:sz w:val="28"/>
          <w:szCs w:val="28"/>
        </w:rPr>
        <w:t>Вистинское</w:t>
      </w:r>
      <w:proofErr w:type="spellEnd"/>
      <w:r w:rsidRPr="00D9229A">
        <w:rPr>
          <w:color w:val="000000"/>
          <w:sz w:val="28"/>
          <w:szCs w:val="28"/>
        </w:rPr>
        <w:t xml:space="preserve"> сельское поселение» </w:t>
      </w:r>
      <w:proofErr w:type="spellStart"/>
      <w:r w:rsidRPr="00D9229A">
        <w:rPr>
          <w:color w:val="000000"/>
          <w:sz w:val="28"/>
          <w:szCs w:val="28"/>
        </w:rPr>
        <w:t>Кингисеппского</w:t>
      </w:r>
      <w:proofErr w:type="spellEnd"/>
      <w:r w:rsidRPr="00D9229A">
        <w:rPr>
          <w:color w:val="000000"/>
          <w:sz w:val="28"/>
          <w:szCs w:val="28"/>
        </w:rPr>
        <w:t xml:space="preserve"> муниципального района Ленинградской области (приложение).</w:t>
      </w:r>
    </w:p>
    <w:p w:rsidR="00591D13" w:rsidRDefault="00591D13" w:rsidP="00591D13">
      <w:pPr>
        <w:numPr>
          <w:ilvl w:val="0"/>
          <w:numId w:val="5"/>
        </w:numPr>
        <w:tabs>
          <w:tab w:val="num" w:pos="426"/>
        </w:tabs>
        <w:ind w:left="0" w:firstLine="0"/>
        <w:jc w:val="both"/>
        <w:rPr>
          <w:sz w:val="28"/>
          <w:szCs w:val="28"/>
        </w:rPr>
      </w:pPr>
      <w:r>
        <w:rPr>
          <w:sz w:val="28"/>
          <w:szCs w:val="28"/>
        </w:rPr>
        <w:t xml:space="preserve">Настоящее постановление вступает в силу с момента принятия и подлежит размещению </w:t>
      </w:r>
      <w:r w:rsidRPr="000A10B1">
        <w:rPr>
          <w:sz w:val="28"/>
          <w:szCs w:val="28"/>
        </w:rPr>
        <w:t xml:space="preserve">на официальном </w:t>
      </w:r>
      <w:r>
        <w:rPr>
          <w:sz w:val="28"/>
          <w:szCs w:val="28"/>
        </w:rPr>
        <w:t>сайте администрации МО «</w:t>
      </w:r>
      <w:proofErr w:type="spellStart"/>
      <w:r>
        <w:rPr>
          <w:sz w:val="28"/>
          <w:szCs w:val="28"/>
        </w:rPr>
        <w:t>Вистинское</w:t>
      </w:r>
      <w:proofErr w:type="spellEnd"/>
      <w:r>
        <w:rPr>
          <w:sz w:val="28"/>
          <w:szCs w:val="28"/>
        </w:rPr>
        <w:t xml:space="preserve"> сельское </w:t>
      </w:r>
      <w:r w:rsidRPr="000A10B1">
        <w:rPr>
          <w:sz w:val="28"/>
          <w:szCs w:val="28"/>
        </w:rPr>
        <w:t>поселени</w:t>
      </w:r>
      <w:r>
        <w:rPr>
          <w:sz w:val="28"/>
          <w:szCs w:val="28"/>
        </w:rPr>
        <w:t>е»</w:t>
      </w:r>
      <w:r w:rsidRPr="000A10B1">
        <w:rPr>
          <w:sz w:val="28"/>
          <w:szCs w:val="28"/>
        </w:rPr>
        <w:t>.</w:t>
      </w:r>
    </w:p>
    <w:p w:rsidR="00591D13" w:rsidRDefault="00591D13" w:rsidP="00591D13">
      <w:pPr>
        <w:numPr>
          <w:ilvl w:val="0"/>
          <w:numId w:val="5"/>
        </w:numPr>
        <w:tabs>
          <w:tab w:val="num" w:pos="426"/>
        </w:tabs>
        <w:ind w:left="0" w:firstLine="0"/>
        <w:jc w:val="both"/>
        <w:rPr>
          <w:sz w:val="28"/>
          <w:szCs w:val="28"/>
        </w:rPr>
      </w:pPr>
      <w:proofErr w:type="gramStart"/>
      <w:r w:rsidRPr="000A10B1">
        <w:rPr>
          <w:sz w:val="28"/>
          <w:szCs w:val="28"/>
        </w:rPr>
        <w:t>Контроль за</w:t>
      </w:r>
      <w:proofErr w:type="gramEnd"/>
      <w:r w:rsidRPr="000A10B1">
        <w:rPr>
          <w:sz w:val="28"/>
          <w:szCs w:val="28"/>
        </w:rPr>
        <w:t xml:space="preserve"> исполнением настоящего постановления оставляю за собой.</w:t>
      </w:r>
    </w:p>
    <w:p w:rsidR="00D9229A" w:rsidRDefault="00D9229A" w:rsidP="006B4E69">
      <w:pPr>
        <w:ind w:firstLine="567"/>
        <w:jc w:val="both"/>
        <w:rPr>
          <w:color w:val="000000"/>
          <w:sz w:val="28"/>
          <w:szCs w:val="28"/>
        </w:rPr>
      </w:pPr>
    </w:p>
    <w:p w:rsidR="008A50BF" w:rsidRDefault="008A50BF" w:rsidP="006B4E69">
      <w:pPr>
        <w:pStyle w:val="a7"/>
        <w:jc w:val="both"/>
        <w:rPr>
          <w:sz w:val="28"/>
          <w:szCs w:val="28"/>
        </w:rPr>
      </w:pPr>
    </w:p>
    <w:p w:rsidR="00C52068" w:rsidRPr="000A10B1" w:rsidRDefault="00C52068" w:rsidP="006B4E69">
      <w:pPr>
        <w:pStyle w:val="a7"/>
        <w:jc w:val="both"/>
        <w:rPr>
          <w:sz w:val="28"/>
          <w:szCs w:val="28"/>
        </w:rPr>
      </w:pPr>
      <w:r w:rsidRPr="000A10B1">
        <w:rPr>
          <w:sz w:val="28"/>
          <w:szCs w:val="28"/>
        </w:rPr>
        <w:t>Глава администрации</w:t>
      </w:r>
      <w:r w:rsidR="00C36860">
        <w:rPr>
          <w:sz w:val="28"/>
          <w:szCs w:val="28"/>
        </w:rPr>
        <w:t xml:space="preserve"> </w:t>
      </w:r>
      <w:r w:rsidR="00591D13">
        <w:rPr>
          <w:sz w:val="28"/>
          <w:szCs w:val="28"/>
        </w:rPr>
        <w:tab/>
      </w:r>
      <w:r w:rsidR="00591D13">
        <w:rPr>
          <w:sz w:val="28"/>
          <w:szCs w:val="28"/>
        </w:rPr>
        <w:tab/>
      </w:r>
      <w:r w:rsidR="00591D13">
        <w:rPr>
          <w:sz w:val="28"/>
          <w:szCs w:val="28"/>
        </w:rPr>
        <w:tab/>
      </w:r>
      <w:r w:rsidR="00591D13">
        <w:rPr>
          <w:sz w:val="28"/>
          <w:szCs w:val="28"/>
        </w:rPr>
        <w:tab/>
      </w:r>
      <w:r w:rsidR="00591D13">
        <w:rPr>
          <w:sz w:val="28"/>
          <w:szCs w:val="28"/>
        </w:rPr>
        <w:tab/>
      </w:r>
      <w:r w:rsidR="00591D13">
        <w:rPr>
          <w:sz w:val="28"/>
          <w:szCs w:val="28"/>
        </w:rPr>
        <w:tab/>
      </w:r>
      <w:r w:rsidR="00591D13">
        <w:rPr>
          <w:sz w:val="28"/>
          <w:szCs w:val="28"/>
        </w:rPr>
        <w:tab/>
      </w:r>
      <w:r w:rsidR="00C36860">
        <w:rPr>
          <w:sz w:val="28"/>
          <w:szCs w:val="28"/>
        </w:rPr>
        <w:t xml:space="preserve"> И.Н. Сажина</w:t>
      </w:r>
    </w:p>
    <w:p w:rsidR="004C003F" w:rsidRDefault="004C003F" w:rsidP="004C003F">
      <w:pPr>
        <w:jc w:val="both"/>
        <w:rPr>
          <w:color w:val="000000"/>
        </w:rPr>
      </w:pPr>
    </w:p>
    <w:p w:rsidR="00591D13" w:rsidRDefault="00591D13" w:rsidP="004C003F">
      <w:pPr>
        <w:jc w:val="both"/>
        <w:rPr>
          <w:color w:val="000000"/>
        </w:rPr>
      </w:pPr>
    </w:p>
    <w:p w:rsidR="0021358C" w:rsidRDefault="004C003F" w:rsidP="004C003F">
      <w:pPr>
        <w:jc w:val="both"/>
        <w:rPr>
          <w:color w:val="000000"/>
        </w:rPr>
      </w:pPr>
      <w:r>
        <w:rPr>
          <w:color w:val="000000"/>
        </w:rPr>
        <w:t>Исп. Бердюгина Е.В.</w:t>
      </w:r>
      <w:r w:rsidR="008A50BF">
        <w:rPr>
          <w:color w:val="000000"/>
        </w:rPr>
        <w:t xml:space="preserve">, </w:t>
      </w:r>
      <w:r>
        <w:rPr>
          <w:color w:val="000000"/>
        </w:rPr>
        <w:t>Тел. (813 75) 67</w:t>
      </w:r>
      <w:r w:rsidR="0021358C">
        <w:rPr>
          <w:color w:val="000000"/>
        </w:rPr>
        <w:t> </w:t>
      </w:r>
      <w:r w:rsidR="00AE6DB7">
        <w:rPr>
          <w:color w:val="000000"/>
        </w:rPr>
        <w:t>1</w:t>
      </w:r>
      <w:r w:rsidR="00613EE1">
        <w:rPr>
          <w:color w:val="000000"/>
        </w:rPr>
        <w:t>33</w:t>
      </w:r>
    </w:p>
    <w:p w:rsidR="0021358C" w:rsidRDefault="0021358C" w:rsidP="004C003F">
      <w:pPr>
        <w:jc w:val="both"/>
        <w:rPr>
          <w:color w:val="000000"/>
        </w:rPr>
        <w:sectPr w:rsidR="0021358C" w:rsidSect="0021358C">
          <w:pgSz w:w="11906" w:h="16838"/>
          <w:pgMar w:top="567" w:right="851" w:bottom="567" w:left="1418" w:header="720" w:footer="720" w:gutter="0"/>
          <w:cols w:space="720"/>
        </w:sectPr>
      </w:pPr>
    </w:p>
    <w:p w:rsidR="0021358C" w:rsidRPr="00C05B32" w:rsidRDefault="0021358C" w:rsidP="0021358C">
      <w:pPr>
        <w:tabs>
          <w:tab w:val="left" w:pos="3510"/>
        </w:tabs>
        <w:jc w:val="right"/>
        <w:rPr>
          <w:sz w:val="24"/>
          <w:szCs w:val="24"/>
        </w:rPr>
      </w:pPr>
      <w:r w:rsidRPr="00C05B32">
        <w:rPr>
          <w:sz w:val="24"/>
          <w:szCs w:val="24"/>
        </w:rPr>
        <w:lastRenderedPageBreak/>
        <w:t>Приложение</w:t>
      </w:r>
    </w:p>
    <w:p w:rsidR="0021358C" w:rsidRPr="00C05B32" w:rsidRDefault="0021358C" w:rsidP="0021358C">
      <w:pPr>
        <w:tabs>
          <w:tab w:val="left" w:pos="3510"/>
        </w:tabs>
        <w:jc w:val="right"/>
        <w:rPr>
          <w:sz w:val="24"/>
          <w:szCs w:val="24"/>
        </w:rPr>
      </w:pPr>
      <w:r w:rsidRPr="00C05B32">
        <w:rPr>
          <w:sz w:val="24"/>
          <w:szCs w:val="24"/>
        </w:rPr>
        <w:t xml:space="preserve">к постановлению администрации </w:t>
      </w:r>
    </w:p>
    <w:p w:rsidR="0021358C" w:rsidRPr="00C05B32" w:rsidRDefault="0021358C" w:rsidP="0021358C">
      <w:pPr>
        <w:tabs>
          <w:tab w:val="left" w:pos="3510"/>
        </w:tabs>
        <w:jc w:val="right"/>
        <w:rPr>
          <w:sz w:val="24"/>
          <w:szCs w:val="24"/>
        </w:rPr>
      </w:pPr>
      <w:r w:rsidRPr="00C05B32">
        <w:rPr>
          <w:sz w:val="24"/>
          <w:szCs w:val="24"/>
        </w:rPr>
        <w:t>МО «</w:t>
      </w:r>
      <w:proofErr w:type="spellStart"/>
      <w:r w:rsidRPr="00C05B32">
        <w:rPr>
          <w:sz w:val="24"/>
          <w:szCs w:val="24"/>
        </w:rPr>
        <w:t>Вистинское</w:t>
      </w:r>
      <w:proofErr w:type="spellEnd"/>
      <w:r w:rsidRPr="00C05B32">
        <w:rPr>
          <w:sz w:val="24"/>
          <w:szCs w:val="24"/>
        </w:rPr>
        <w:t xml:space="preserve"> сельское поселение»</w:t>
      </w:r>
    </w:p>
    <w:p w:rsidR="0021358C" w:rsidRPr="00C05B32" w:rsidRDefault="0021358C" w:rsidP="0021358C">
      <w:pPr>
        <w:tabs>
          <w:tab w:val="left" w:pos="3510"/>
        </w:tabs>
        <w:jc w:val="right"/>
        <w:rPr>
          <w:sz w:val="24"/>
          <w:szCs w:val="24"/>
        </w:rPr>
      </w:pPr>
      <w:r w:rsidRPr="00591D13">
        <w:rPr>
          <w:sz w:val="24"/>
          <w:szCs w:val="24"/>
        </w:rPr>
        <w:t xml:space="preserve">№ </w:t>
      </w:r>
      <w:r w:rsidR="00591D13">
        <w:rPr>
          <w:sz w:val="24"/>
          <w:szCs w:val="24"/>
        </w:rPr>
        <w:t xml:space="preserve">190 от </w:t>
      </w:r>
      <w:r w:rsidR="00591D13" w:rsidRPr="00591D13">
        <w:rPr>
          <w:sz w:val="24"/>
          <w:szCs w:val="24"/>
        </w:rPr>
        <w:t>26.12.2022 г.</w:t>
      </w:r>
    </w:p>
    <w:p w:rsidR="0021358C" w:rsidRDefault="0021358C" w:rsidP="0021358C">
      <w:pPr>
        <w:tabs>
          <w:tab w:val="left" w:pos="3510"/>
        </w:tabs>
        <w:jc w:val="right"/>
        <w:rPr>
          <w:sz w:val="24"/>
          <w:szCs w:val="24"/>
        </w:rPr>
      </w:pPr>
    </w:p>
    <w:p w:rsidR="00142A26" w:rsidRPr="00142A26" w:rsidRDefault="00142A26" w:rsidP="00142A26">
      <w:pPr>
        <w:ind w:firstLine="567"/>
        <w:jc w:val="center"/>
        <w:rPr>
          <w:b/>
          <w:color w:val="000000"/>
          <w:sz w:val="28"/>
          <w:szCs w:val="28"/>
        </w:rPr>
      </w:pPr>
      <w:r w:rsidRPr="00142A26">
        <w:rPr>
          <w:b/>
          <w:color w:val="000000"/>
          <w:sz w:val="28"/>
          <w:szCs w:val="28"/>
        </w:rPr>
        <w:t>ПОРЯДОК</w:t>
      </w:r>
    </w:p>
    <w:p w:rsidR="00142A26" w:rsidRPr="00142A26" w:rsidRDefault="00142A26" w:rsidP="00142A26">
      <w:pPr>
        <w:ind w:firstLine="567"/>
        <w:jc w:val="center"/>
        <w:rPr>
          <w:b/>
          <w:color w:val="000000"/>
          <w:sz w:val="28"/>
          <w:szCs w:val="28"/>
        </w:rPr>
      </w:pPr>
      <w:r w:rsidRPr="00142A26">
        <w:rPr>
          <w:b/>
          <w:color w:val="000000"/>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МО «</w:t>
      </w:r>
      <w:proofErr w:type="spellStart"/>
      <w:r w:rsidRPr="00142A26">
        <w:rPr>
          <w:b/>
          <w:color w:val="000000"/>
          <w:sz w:val="28"/>
          <w:szCs w:val="28"/>
        </w:rPr>
        <w:t>Вистинское</w:t>
      </w:r>
      <w:proofErr w:type="spellEnd"/>
      <w:r w:rsidRPr="00142A26">
        <w:rPr>
          <w:b/>
          <w:color w:val="000000"/>
          <w:sz w:val="28"/>
          <w:szCs w:val="28"/>
        </w:rPr>
        <w:t xml:space="preserve"> сельское поселение» </w:t>
      </w:r>
      <w:proofErr w:type="spellStart"/>
      <w:r w:rsidRPr="00142A26">
        <w:rPr>
          <w:b/>
          <w:color w:val="000000"/>
          <w:sz w:val="28"/>
          <w:szCs w:val="28"/>
        </w:rPr>
        <w:t>Кингисеппского</w:t>
      </w:r>
      <w:proofErr w:type="spellEnd"/>
      <w:r w:rsidRPr="00142A26">
        <w:rPr>
          <w:b/>
          <w:color w:val="000000"/>
          <w:sz w:val="28"/>
          <w:szCs w:val="28"/>
        </w:rPr>
        <w:t xml:space="preserve"> муниципального района Ленинградской области</w:t>
      </w:r>
    </w:p>
    <w:p w:rsidR="00142A26" w:rsidRPr="00142A26" w:rsidRDefault="00142A26" w:rsidP="00142A26">
      <w:pPr>
        <w:ind w:firstLine="567"/>
        <w:jc w:val="both"/>
        <w:rPr>
          <w:color w:val="000000"/>
          <w:sz w:val="28"/>
          <w:szCs w:val="28"/>
        </w:rPr>
      </w:pPr>
    </w:p>
    <w:p w:rsidR="00142A26" w:rsidRPr="00142A26" w:rsidRDefault="00142A26" w:rsidP="00142A26">
      <w:pPr>
        <w:ind w:firstLine="567"/>
        <w:jc w:val="both"/>
        <w:rPr>
          <w:b/>
          <w:color w:val="000000"/>
          <w:sz w:val="28"/>
          <w:szCs w:val="28"/>
        </w:rPr>
      </w:pPr>
      <w:r w:rsidRPr="00142A26">
        <w:rPr>
          <w:b/>
          <w:color w:val="000000"/>
          <w:sz w:val="28"/>
          <w:szCs w:val="28"/>
        </w:rPr>
        <w:t>1. Общие положения</w:t>
      </w:r>
    </w:p>
    <w:p w:rsidR="00142A26" w:rsidRPr="00142A26" w:rsidRDefault="00142A26" w:rsidP="00142A26">
      <w:pPr>
        <w:ind w:firstLine="567"/>
        <w:jc w:val="both"/>
        <w:rPr>
          <w:color w:val="000000"/>
          <w:sz w:val="28"/>
          <w:szCs w:val="28"/>
        </w:rPr>
      </w:pPr>
      <w:r w:rsidRPr="00142A26">
        <w:rPr>
          <w:color w:val="000000"/>
          <w:sz w:val="28"/>
          <w:szCs w:val="28"/>
        </w:rPr>
        <w:t xml:space="preserve">1.1.  </w:t>
      </w:r>
      <w:proofErr w:type="gramStart"/>
      <w:r w:rsidRPr="00142A26">
        <w:rPr>
          <w:color w:val="000000"/>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D9229A">
        <w:rPr>
          <w:color w:val="000000"/>
          <w:sz w:val="28"/>
          <w:szCs w:val="28"/>
        </w:rPr>
        <w:t>МО «</w:t>
      </w:r>
      <w:proofErr w:type="spellStart"/>
      <w:r w:rsidRPr="00D9229A">
        <w:rPr>
          <w:color w:val="000000"/>
          <w:sz w:val="28"/>
          <w:szCs w:val="28"/>
        </w:rPr>
        <w:t>Вистинское</w:t>
      </w:r>
      <w:proofErr w:type="spellEnd"/>
      <w:r w:rsidRPr="00D9229A">
        <w:rPr>
          <w:color w:val="000000"/>
          <w:sz w:val="28"/>
          <w:szCs w:val="28"/>
        </w:rPr>
        <w:t xml:space="preserve"> сельское поселение» </w:t>
      </w:r>
      <w:proofErr w:type="spellStart"/>
      <w:r w:rsidRPr="00D9229A">
        <w:rPr>
          <w:color w:val="000000"/>
          <w:sz w:val="28"/>
          <w:szCs w:val="28"/>
        </w:rPr>
        <w:t>Кингисеппского</w:t>
      </w:r>
      <w:proofErr w:type="spellEnd"/>
      <w:r w:rsidRPr="00D9229A">
        <w:rPr>
          <w:color w:val="000000"/>
          <w:sz w:val="28"/>
          <w:szCs w:val="28"/>
        </w:rPr>
        <w:t xml:space="preserve"> муниципального района </w:t>
      </w:r>
      <w:r w:rsidRPr="00142A26">
        <w:rPr>
          <w:color w:val="000000"/>
          <w:sz w:val="28"/>
          <w:szCs w:val="28"/>
        </w:rPr>
        <w:t xml:space="preserve">Ленинградской области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sidRPr="00D9229A">
        <w:rPr>
          <w:color w:val="000000"/>
          <w:sz w:val="28"/>
          <w:szCs w:val="28"/>
        </w:rPr>
        <w:t>МО «</w:t>
      </w:r>
      <w:proofErr w:type="spellStart"/>
      <w:r w:rsidRPr="00D9229A">
        <w:rPr>
          <w:color w:val="000000"/>
          <w:sz w:val="28"/>
          <w:szCs w:val="28"/>
        </w:rPr>
        <w:t>Вистинское</w:t>
      </w:r>
      <w:proofErr w:type="spellEnd"/>
      <w:r w:rsidRPr="00D9229A">
        <w:rPr>
          <w:color w:val="000000"/>
          <w:sz w:val="28"/>
          <w:szCs w:val="28"/>
        </w:rPr>
        <w:t xml:space="preserve"> сельское поселение» </w:t>
      </w:r>
      <w:proofErr w:type="spellStart"/>
      <w:r w:rsidRPr="00D9229A">
        <w:rPr>
          <w:color w:val="000000"/>
          <w:sz w:val="28"/>
          <w:szCs w:val="28"/>
        </w:rPr>
        <w:t>Кингисеппского</w:t>
      </w:r>
      <w:proofErr w:type="spellEnd"/>
      <w:proofErr w:type="gramEnd"/>
      <w:r w:rsidRPr="00D9229A">
        <w:rPr>
          <w:color w:val="000000"/>
          <w:sz w:val="28"/>
          <w:szCs w:val="28"/>
        </w:rPr>
        <w:t xml:space="preserve"> муниципального района </w:t>
      </w:r>
      <w:r w:rsidRPr="00142A26">
        <w:rPr>
          <w:color w:val="000000"/>
          <w:sz w:val="28"/>
          <w:szCs w:val="28"/>
        </w:rPr>
        <w:t xml:space="preserve">Ленинградской области (далее - автомобильная дорога), а также регулирует вопросы организации работы парковок. </w:t>
      </w:r>
    </w:p>
    <w:p w:rsidR="00142A26" w:rsidRPr="00142A26" w:rsidRDefault="00142A26" w:rsidP="00142A26">
      <w:pPr>
        <w:ind w:firstLine="567"/>
        <w:jc w:val="both"/>
        <w:rPr>
          <w:color w:val="000000"/>
          <w:sz w:val="28"/>
          <w:szCs w:val="28"/>
        </w:rPr>
      </w:pPr>
      <w:r w:rsidRPr="00142A26">
        <w:rPr>
          <w:color w:val="000000"/>
          <w:sz w:val="28"/>
          <w:szCs w:val="28"/>
        </w:rPr>
        <w:t>1.2. Для целей настоящего Порядка используются следующие основные понятия:</w:t>
      </w:r>
    </w:p>
    <w:p w:rsidR="00142A26" w:rsidRPr="00142A26" w:rsidRDefault="00142A26" w:rsidP="00142A26">
      <w:pPr>
        <w:ind w:firstLine="567"/>
        <w:jc w:val="both"/>
        <w:rPr>
          <w:color w:val="000000"/>
          <w:sz w:val="28"/>
          <w:szCs w:val="28"/>
        </w:rPr>
      </w:pPr>
      <w:r w:rsidRPr="00142A26">
        <w:rPr>
          <w:color w:val="000000"/>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142A26">
        <w:rPr>
          <w:color w:val="000000"/>
          <w:sz w:val="28"/>
          <w:szCs w:val="28"/>
        </w:rPr>
        <w:t>являющееся</w:t>
      </w:r>
      <w:proofErr w:type="gramEnd"/>
      <w:r w:rsidRPr="00142A26">
        <w:rPr>
          <w:color w:val="00000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42A26">
        <w:rPr>
          <w:color w:val="000000"/>
          <w:sz w:val="28"/>
          <w:szCs w:val="28"/>
        </w:rPr>
        <w:t>подэстакадных</w:t>
      </w:r>
      <w:proofErr w:type="spellEnd"/>
      <w:r w:rsidRPr="00142A26">
        <w:rPr>
          <w:color w:val="000000"/>
          <w:sz w:val="28"/>
          <w:szCs w:val="28"/>
        </w:rPr>
        <w:t xml:space="preserve"> или </w:t>
      </w:r>
      <w:proofErr w:type="spellStart"/>
      <w:r w:rsidRPr="00142A26">
        <w:rPr>
          <w:color w:val="000000"/>
          <w:sz w:val="28"/>
          <w:szCs w:val="28"/>
        </w:rPr>
        <w:t>подмостовых</w:t>
      </w:r>
      <w:proofErr w:type="spellEnd"/>
      <w:r w:rsidRPr="00142A26">
        <w:rPr>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w:t>
      </w:r>
      <w:proofErr w:type="gramStart"/>
      <w:r w:rsidRPr="00142A26">
        <w:rPr>
          <w:color w:val="000000"/>
          <w:sz w:val="28"/>
          <w:szCs w:val="28"/>
        </w:rPr>
        <w:t>-п</w:t>
      </w:r>
      <w:proofErr w:type="gramEnd"/>
      <w:r w:rsidRPr="00142A26">
        <w:rPr>
          <w:color w:val="000000"/>
          <w:sz w:val="28"/>
          <w:szCs w:val="28"/>
        </w:rPr>
        <w:t>арковка);</w:t>
      </w:r>
    </w:p>
    <w:p w:rsidR="00142A26" w:rsidRPr="00142A26" w:rsidRDefault="00142A26" w:rsidP="00142A26">
      <w:pPr>
        <w:ind w:firstLine="567"/>
        <w:jc w:val="both"/>
        <w:rPr>
          <w:color w:val="000000"/>
          <w:sz w:val="28"/>
          <w:szCs w:val="28"/>
        </w:rPr>
      </w:pPr>
      <w:r w:rsidRPr="00142A26">
        <w:rPr>
          <w:color w:val="000000"/>
          <w:sz w:val="28"/>
          <w:szCs w:val="28"/>
        </w:rPr>
        <w:t>- платная парковка - парковка общего пользования, используемая на платной основе;</w:t>
      </w:r>
    </w:p>
    <w:p w:rsidR="00142A26" w:rsidRPr="00142A26" w:rsidRDefault="00142A26" w:rsidP="00142A26">
      <w:pPr>
        <w:ind w:firstLine="567"/>
        <w:jc w:val="both"/>
        <w:rPr>
          <w:color w:val="000000"/>
          <w:sz w:val="28"/>
          <w:szCs w:val="28"/>
        </w:rPr>
      </w:pPr>
      <w:r w:rsidRPr="00142A26">
        <w:rPr>
          <w:color w:val="000000"/>
          <w:sz w:val="28"/>
          <w:szCs w:val="28"/>
        </w:rPr>
        <w:t>- пользователь парковки - лицо, разместившее на парковке (парковочном месте) транспортное средство;</w:t>
      </w:r>
    </w:p>
    <w:p w:rsidR="00142A26" w:rsidRPr="00142A26" w:rsidRDefault="00142A26" w:rsidP="00142A26">
      <w:pPr>
        <w:ind w:firstLine="567"/>
        <w:jc w:val="both"/>
        <w:rPr>
          <w:color w:val="000000"/>
          <w:sz w:val="28"/>
          <w:szCs w:val="28"/>
        </w:rPr>
      </w:pPr>
      <w:r w:rsidRPr="00142A26">
        <w:rPr>
          <w:color w:val="000000"/>
          <w:sz w:val="28"/>
          <w:szCs w:val="28"/>
        </w:rPr>
        <w:t xml:space="preserve">- служебная парковка - парковки </w:t>
      </w:r>
      <w:proofErr w:type="spellStart"/>
      <w:r w:rsidRPr="00142A26">
        <w:rPr>
          <w:color w:val="000000"/>
          <w:sz w:val="28"/>
          <w:szCs w:val="28"/>
        </w:rPr>
        <w:t>необщего</w:t>
      </w:r>
      <w:proofErr w:type="spellEnd"/>
      <w:r w:rsidRPr="00142A26">
        <w:rPr>
          <w:color w:val="000000"/>
          <w:sz w:val="28"/>
          <w:szCs w:val="28"/>
        </w:rPr>
        <w:t xml:space="preserve">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w:t>
      </w:r>
    </w:p>
    <w:p w:rsidR="00142A26" w:rsidRPr="00142A26" w:rsidRDefault="00142A26" w:rsidP="00142A26">
      <w:pPr>
        <w:ind w:firstLine="567"/>
        <w:jc w:val="both"/>
        <w:rPr>
          <w:color w:val="000000"/>
          <w:sz w:val="28"/>
          <w:szCs w:val="28"/>
        </w:rPr>
      </w:pPr>
      <w:r w:rsidRPr="00142A26">
        <w:rPr>
          <w:color w:val="000000"/>
          <w:sz w:val="28"/>
          <w:szCs w:val="28"/>
        </w:rPr>
        <w:t>- пункт оплаты - пункт, позволяющий пользователю платной парковки осуществлять оплату стоимости пользования парковкой;</w:t>
      </w:r>
    </w:p>
    <w:p w:rsidR="00142A26" w:rsidRPr="00142A26" w:rsidRDefault="00142A26" w:rsidP="00142A26">
      <w:pPr>
        <w:ind w:firstLine="567"/>
        <w:jc w:val="both"/>
        <w:rPr>
          <w:color w:val="000000"/>
          <w:sz w:val="28"/>
          <w:szCs w:val="28"/>
        </w:rPr>
      </w:pPr>
      <w:r w:rsidRPr="00142A26">
        <w:rPr>
          <w:color w:val="000000"/>
          <w:sz w:val="28"/>
          <w:szCs w:val="28"/>
        </w:rPr>
        <w:t xml:space="preserve">-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w:t>
      </w:r>
      <w:r w:rsidRPr="00142A26">
        <w:rPr>
          <w:color w:val="000000"/>
          <w:sz w:val="28"/>
          <w:szCs w:val="28"/>
        </w:rPr>
        <w:lastRenderedPageBreak/>
        <w:t xml:space="preserve">функций по содержанию и обслуживанию парковок и взиманию платы за пользование парковками на платной основе. </w:t>
      </w:r>
    </w:p>
    <w:p w:rsidR="00142A26" w:rsidRPr="00142A26" w:rsidRDefault="00142A26" w:rsidP="00142A26">
      <w:pPr>
        <w:ind w:firstLine="567"/>
        <w:jc w:val="both"/>
        <w:rPr>
          <w:color w:val="000000"/>
          <w:sz w:val="28"/>
          <w:szCs w:val="28"/>
        </w:rPr>
      </w:pPr>
    </w:p>
    <w:p w:rsidR="00142A26" w:rsidRPr="00142A26" w:rsidRDefault="00142A26" w:rsidP="00142A26">
      <w:pPr>
        <w:ind w:firstLine="567"/>
        <w:jc w:val="both"/>
        <w:rPr>
          <w:b/>
          <w:color w:val="000000"/>
          <w:sz w:val="28"/>
          <w:szCs w:val="28"/>
        </w:rPr>
      </w:pPr>
      <w:r w:rsidRPr="00142A26">
        <w:rPr>
          <w:b/>
          <w:color w:val="000000"/>
          <w:sz w:val="28"/>
          <w:szCs w:val="28"/>
        </w:rPr>
        <w:t>2. Требования к созданию и содержанию парковок</w:t>
      </w:r>
    </w:p>
    <w:p w:rsidR="00142A26" w:rsidRPr="00142A26" w:rsidRDefault="00142A26" w:rsidP="00142A26">
      <w:pPr>
        <w:ind w:firstLine="567"/>
        <w:jc w:val="both"/>
        <w:rPr>
          <w:color w:val="000000"/>
          <w:sz w:val="28"/>
          <w:szCs w:val="28"/>
        </w:rPr>
      </w:pPr>
      <w:r w:rsidRPr="00142A26">
        <w:rPr>
          <w:color w:val="000000"/>
          <w:sz w:val="28"/>
          <w:szCs w:val="28"/>
        </w:rPr>
        <w:t xml:space="preserve">2.1. </w:t>
      </w:r>
      <w:proofErr w:type="gramStart"/>
      <w:r w:rsidRPr="00142A26">
        <w:rPr>
          <w:color w:val="000000"/>
          <w:sz w:val="28"/>
          <w:szCs w:val="28"/>
        </w:rPr>
        <w:t>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w:t>
      </w:r>
      <w:proofErr w:type="gramEnd"/>
      <w:r w:rsidRPr="00142A26">
        <w:rPr>
          <w:color w:val="000000"/>
          <w:sz w:val="28"/>
          <w:szCs w:val="28"/>
        </w:rPr>
        <w:t xml:space="preserve">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142A26" w:rsidRPr="00142A26" w:rsidRDefault="00142A26" w:rsidP="00142A26">
      <w:pPr>
        <w:ind w:firstLine="567"/>
        <w:jc w:val="both"/>
        <w:rPr>
          <w:color w:val="000000"/>
          <w:sz w:val="28"/>
          <w:szCs w:val="28"/>
        </w:rPr>
      </w:pPr>
      <w:r w:rsidRPr="00142A26">
        <w:rPr>
          <w:color w:val="000000"/>
          <w:sz w:val="28"/>
          <w:szCs w:val="28"/>
        </w:rPr>
        <w:t xml:space="preserve">2.2.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 </w:t>
      </w:r>
    </w:p>
    <w:p w:rsidR="00142A26" w:rsidRPr="00142A26" w:rsidRDefault="00142A26" w:rsidP="00142A26">
      <w:pPr>
        <w:ind w:firstLine="567"/>
        <w:jc w:val="both"/>
        <w:rPr>
          <w:color w:val="000000"/>
          <w:sz w:val="28"/>
          <w:szCs w:val="28"/>
        </w:rPr>
      </w:pPr>
      <w:r w:rsidRPr="00142A26">
        <w:rPr>
          <w:color w:val="000000"/>
          <w:sz w:val="28"/>
          <w:szCs w:val="28"/>
        </w:rPr>
        <w:t xml:space="preserve">2.3.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 </w:t>
      </w:r>
    </w:p>
    <w:p w:rsidR="00142A26" w:rsidRPr="00142A26" w:rsidRDefault="00142A26" w:rsidP="00142A26">
      <w:pPr>
        <w:ind w:firstLine="567"/>
        <w:jc w:val="both"/>
        <w:rPr>
          <w:color w:val="000000"/>
          <w:sz w:val="28"/>
          <w:szCs w:val="28"/>
        </w:rPr>
      </w:pPr>
      <w:r w:rsidRPr="00142A26">
        <w:rPr>
          <w:color w:val="000000"/>
          <w:sz w:val="28"/>
          <w:szCs w:val="28"/>
        </w:rPr>
        <w:t>2.4. Территория, на которой организована парковка, обозначается путем установки соответствующих дорожных знаков и нанесения дорожной разметки в соответствии с действующим законодательством Российской Федерации.</w:t>
      </w:r>
    </w:p>
    <w:p w:rsidR="00142A26" w:rsidRPr="00142A26" w:rsidRDefault="00142A26" w:rsidP="00142A26">
      <w:pPr>
        <w:ind w:firstLine="567"/>
        <w:jc w:val="both"/>
        <w:rPr>
          <w:color w:val="000000"/>
          <w:sz w:val="28"/>
          <w:szCs w:val="28"/>
        </w:rPr>
      </w:pPr>
      <w:r w:rsidRPr="00142A26">
        <w:rPr>
          <w:color w:val="000000"/>
          <w:sz w:val="28"/>
          <w:szCs w:val="28"/>
        </w:rPr>
        <w:t xml:space="preserve">2.5.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 </w:t>
      </w:r>
    </w:p>
    <w:p w:rsidR="00142A26" w:rsidRPr="00142A26" w:rsidRDefault="00142A26" w:rsidP="00142A26">
      <w:pPr>
        <w:ind w:firstLine="567"/>
        <w:jc w:val="both"/>
        <w:rPr>
          <w:color w:val="000000"/>
          <w:sz w:val="28"/>
          <w:szCs w:val="28"/>
        </w:rPr>
      </w:pPr>
    </w:p>
    <w:p w:rsidR="00142A26" w:rsidRPr="00142A26" w:rsidRDefault="00142A26" w:rsidP="00142A26">
      <w:pPr>
        <w:ind w:firstLine="567"/>
        <w:jc w:val="both"/>
        <w:rPr>
          <w:b/>
          <w:color w:val="000000"/>
          <w:sz w:val="28"/>
          <w:szCs w:val="28"/>
        </w:rPr>
      </w:pPr>
      <w:r w:rsidRPr="00142A26">
        <w:rPr>
          <w:b/>
          <w:color w:val="000000"/>
          <w:sz w:val="28"/>
          <w:szCs w:val="28"/>
        </w:rPr>
        <w:t>3. Требования к использованию парковок</w:t>
      </w:r>
    </w:p>
    <w:p w:rsidR="00142A26" w:rsidRPr="00142A26" w:rsidRDefault="00142A26" w:rsidP="00142A26">
      <w:pPr>
        <w:ind w:firstLine="567"/>
        <w:jc w:val="both"/>
        <w:rPr>
          <w:color w:val="000000"/>
          <w:sz w:val="28"/>
          <w:szCs w:val="28"/>
        </w:rPr>
      </w:pPr>
      <w:r w:rsidRPr="00142A26">
        <w:rPr>
          <w:color w:val="000000"/>
          <w:sz w:val="28"/>
          <w:szCs w:val="28"/>
        </w:rPr>
        <w:t xml:space="preserve">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 </w:t>
      </w:r>
    </w:p>
    <w:p w:rsidR="00142A26" w:rsidRPr="00142A26" w:rsidRDefault="00142A26" w:rsidP="00142A26">
      <w:pPr>
        <w:ind w:firstLine="567"/>
        <w:jc w:val="both"/>
        <w:rPr>
          <w:color w:val="000000"/>
          <w:sz w:val="28"/>
          <w:szCs w:val="28"/>
        </w:rPr>
      </w:pPr>
      <w:r w:rsidRPr="00142A26">
        <w:rPr>
          <w:color w:val="000000"/>
          <w:sz w:val="28"/>
          <w:szCs w:val="28"/>
        </w:rPr>
        <w:t xml:space="preserve">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 </w:t>
      </w:r>
    </w:p>
    <w:p w:rsidR="00142A26" w:rsidRPr="00142A26" w:rsidRDefault="00142A26" w:rsidP="00142A26">
      <w:pPr>
        <w:ind w:firstLine="567"/>
        <w:jc w:val="both"/>
        <w:rPr>
          <w:color w:val="000000"/>
          <w:sz w:val="28"/>
          <w:szCs w:val="28"/>
        </w:rPr>
      </w:pPr>
      <w:r w:rsidRPr="00142A26">
        <w:rPr>
          <w:color w:val="000000"/>
          <w:sz w:val="28"/>
          <w:szCs w:val="28"/>
        </w:rPr>
        <w:t xml:space="preserve">3.3. Пользователи парковок обязаны: </w:t>
      </w:r>
    </w:p>
    <w:p w:rsidR="00142A26" w:rsidRPr="00142A26" w:rsidRDefault="00142A26" w:rsidP="00142A26">
      <w:pPr>
        <w:ind w:firstLine="567"/>
        <w:jc w:val="both"/>
        <w:rPr>
          <w:color w:val="000000"/>
          <w:sz w:val="28"/>
          <w:szCs w:val="28"/>
        </w:rPr>
      </w:pPr>
      <w:r w:rsidRPr="00142A26">
        <w:rPr>
          <w:color w:val="000000"/>
          <w:sz w:val="28"/>
          <w:szCs w:val="28"/>
        </w:rPr>
        <w:t xml:space="preserve">1) соблюдать требования настоящего Порядка, Правил дорожного движения; </w:t>
      </w:r>
    </w:p>
    <w:p w:rsidR="00142A26" w:rsidRPr="00142A26" w:rsidRDefault="00142A26" w:rsidP="00142A26">
      <w:pPr>
        <w:ind w:firstLine="567"/>
        <w:jc w:val="both"/>
        <w:rPr>
          <w:color w:val="000000"/>
          <w:sz w:val="28"/>
          <w:szCs w:val="28"/>
        </w:rPr>
      </w:pPr>
      <w:r w:rsidRPr="00142A26">
        <w:rPr>
          <w:color w:val="000000"/>
          <w:sz w:val="28"/>
          <w:szCs w:val="28"/>
        </w:rPr>
        <w:t xml:space="preserve">2) при пользовании платной парковкой </w:t>
      </w:r>
      <w:proofErr w:type="gramStart"/>
      <w:r w:rsidRPr="00142A26">
        <w:rPr>
          <w:color w:val="000000"/>
          <w:sz w:val="28"/>
          <w:szCs w:val="28"/>
        </w:rPr>
        <w:t>оплатить установленную стоимость пользования</w:t>
      </w:r>
      <w:proofErr w:type="gramEnd"/>
      <w:r w:rsidRPr="00142A26">
        <w:rPr>
          <w:color w:val="000000"/>
          <w:sz w:val="28"/>
          <w:szCs w:val="28"/>
        </w:rPr>
        <w:t xml:space="preserve"> данным объектом с учетом фактического времени пребывания на нем;</w:t>
      </w:r>
    </w:p>
    <w:p w:rsidR="00142A26" w:rsidRPr="00142A26" w:rsidRDefault="00142A26" w:rsidP="00142A26">
      <w:pPr>
        <w:ind w:firstLine="567"/>
        <w:jc w:val="both"/>
        <w:rPr>
          <w:color w:val="000000"/>
          <w:sz w:val="28"/>
          <w:szCs w:val="28"/>
        </w:rPr>
      </w:pPr>
      <w:r w:rsidRPr="00142A26">
        <w:rPr>
          <w:color w:val="000000"/>
          <w:sz w:val="28"/>
          <w:szCs w:val="28"/>
        </w:rPr>
        <w:t xml:space="preserve"> 3) сохранять документ об оплате за пользование платной парковой до момента выезда с нее;</w:t>
      </w:r>
    </w:p>
    <w:p w:rsidR="00142A26" w:rsidRPr="00142A26" w:rsidRDefault="00142A26" w:rsidP="00142A26">
      <w:pPr>
        <w:ind w:firstLine="567"/>
        <w:jc w:val="both"/>
        <w:rPr>
          <w:color w:val="000000"/>
          <w:sz w:val="28"/>
          <w:szCs w:val="28"/>
        </w:rPr>
      </w:pPr>
      <w:r w:rsidRPr="00142A26">
        <w:rPr>
          <w:color w:val="000000"/>
          <w:sz w:val="28"/>
          <w:szCs w:val="28"/>
        </w:rPr>
        <w:lastRenderedPageBreak/>
        <w:t xml:space="preserve"> 4)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142A26" w:rsidRPr="00142A26" w:rsidRDefault="00142A26" w:rsidP="00142A26">
      <w:pPr>
        <w:ind w:firstLine="567"/>
        <w:jc w:val="both"/>
        <w:rPr>
          <w:color w:val="000000"/>
          <w:sz w:val="28"/>
          <w:szCs w:val="28"/>
        </w:rPr>
      </w:pPr>
      <w:r w:rsidRPr="00142A26">
        <w:rPr>
          <w:color w:val="000000"/>
          <w:sz w:val="28"/>
          <w:szCs w:val="28"/>
        </w:rPr>
        <w:t xml:space="preserve">3.4. Пользователям парковок запрещается: </w:t>
      </w:r>
    </w:p>
    <w:p w:rsidR="00142A26" w:rsidRPr="00142A26" w:rsidRDefault="00142A26" w:rsidP="00142A26">
      <w:pPr>
        <w:ind w:firstLine="567"/>
        <w:jc w:val="both"/>
        <w:rPr>
          <w:color w:val="000000"/>
          <w:sz w:val="28"/>
          <w:szCs w:val="28"/>
        </w:rPr>
      </w:pPr>
      <w:r w:rsidRPr="00142A26">
        <w:rPr>
          <w:color w:val="000000"/>
          <w:sz w:val="28"/>
          <w:szCs w:val="28"/>
        </w:rPr>
        <w:t xml:space="preserve">1) блокировать подъезд (выезд) транспортных средств на парковку; </w:t>
      </w:r>
    </w:p>
    <w:p w:rsidR="00142A26" w:rsidRPr="00142A26" w:rsidRDefault="00142A26" w:rsidP="00142A26">
      <w:pPr>
        <w:ind w:firstLine="567"/>
        <w:jc w:val="both"/>
        <w:rPr>
          <w:color w:val="000000"/>
          <w:sz w:val="28"/>
          <w:szCs w:val="28"/>
        </w:rPr>
      </w:pPr>
      <w:r w:rsidRPr="00142A26">
        <w:rPr>
          <w:color w:val="000000"/>
          <w:sz w:val="28"/>
          <w:szCs w:val="28"/>
        </w:rPr>
        <w:t>2) создавать друг другу препятствия и ограничения в пользовании парковкой;</w:t>
      </w:r>
    </w:p>
    <w:p w:rsidR="00142A26" w:rsidRPr="00142A26" w:rsidRDefault="00142A26" w:rsidP="00142A26">
      <w:pPr>
        <w:ind w:firstLine="567"/>
        <w:jc w:val="both"/>
        <w:rPr>
          <w:color w:val="000000"/>
          <w:sz w:val="28"/>
          <w:szCs w:val="28"/>
        </w:rPr>
      </w:pPr>
      <w:r w:rsidRPr="00142A26">
        <w:rPr>
          <w:color w:val="000000"/>
          <w:sz w:val="28"/>
          <w:szCs w:val="28"/>
        </w:rPr>
        <w:t xml:space="preserve"> 3) нарушать общественный порядок; </w:t>
      </w:r>
    </w:p>
    <w:p w:rsidR="00142A26" w:rsidRPr="00142A26" w:rsidRDefault="00142A26" w:rsidP="00142A26">
      <w:pPr>
        <w:ind w:firstLine="567"/>
        <w:jc w:val="both"/>
        <w:rPr>
          <w:color w:val="000000"/>
          <w:sz w:val="28"/>
          <w:szCs w:val="28"/>
        </w:rPr>
      </w:pPr>
      <w:r w:rsidRPr="00142A26">
        <w:rPr>
          <w:color w:val="000000"/>
          <w:sz w:val="28"/>
          <w:szCs w:val="28"/>
        </w:rPr>
        <w:t xml:space="preserve">4) загрязнять территорию парковки; </w:t>
      </w:r>
    </w:p>
    <w:p w:rsidR="00142A26" w:rsidRPr="00142A26" w:rsidRDefault="00142A26" w:rsidP="00142A26">
      <w:pPr>
        <w:ind w:firstLine="567"/>
        <w:jc w:val="both"/>
        <w:rPr>
          <w:color w:val="000000"/>
          <w:sz w:val="28"/>
          <w:szCs w:val="28"/>
        </w:rPr>
      </w:pPr>
      <w:r w:rsidRPr="00142A26">
        <w:rPr>
          <w:color w:val="000000"/>
          <w:sz w:val="28"/>
          <w:szCs w:val="28"/>
        </w:rPr>
        <w:t xml:space="preserve"> 5) оставлять транспортное средство на платной парковке без оплаты услуг за пользование парковкой; </w:t>
      </w:r>
    </w:p>
    <w:p w:rsidR="00142A26" w:rsidRPr="00142A26" w:rsidRDefault="00142A26" w:rsidP="00142A26">
      <w:pPr>
        <w:ind w:firstLine="567"/>
        <w:jc w:val="both"/>
        <w:rPr>
          <w:color w:val="000000"/>
          <w:sz w:val="28"/>
          <w:szCs w:val="28"/>
        </w:rPr>
      </w:pPr>
      <w:r w:rsidRPr="00142A26">
        <w:rPr>
          <w:color w:val="000000"/>
          <w:sz w:val="28"/>
          <w:szCs w:val="28"/>
        </w:rPr>
        <w:t>6) совершать иные действия, нарушающие установленный порядок использования парковок.</w:t>
      </w:r>
    </w:p>
    <w:p w:rsidR="00142A26" w:rsidRPr="00142A26" w:rsidRDefault="00142A26" w:rsidP="00142A26">
      <w:pPr>
        <w:ind w:firstLine="567"/>
        <w:jc w:val="both"/>
        <w:rPr>
          <w:color w:val="000000"/>
          <w:sz w:val="28"/>
          <w:szCs w:val="28"/>
        </w:rPr>
      </w:pPr>
      <w:r w:rsidRPr="00142A26">
        <w:rPr>
          <w:color w:val="000000"/>
          <w:sz w:val="28"/>
          <w:szCs w:val="28"/>
        </w:rPr>
        <w:t xml:space="preserve">3.5. Владелец парковки имеет право: </w:t>
      </w:r>
    </w:p>
    <w:p w:rsidR="00142A26" w:rsidRPr="00142A26" w:rsidRDefault="00142A26" w:rsidP="00142A26">
      <w:pPr>
        <w:ind w:firstLine="567"/>
        <w:jc w:val="both"/>
        <w:rPr>
          <w:color w:val="000000"/>
          <w:sz w:val="28"/>
          <w:szCs w:val="28"/>
        </w:rPr>
      </w:pPr>
      <w:r w:rsidRPr="00142A26">
        <w:rPr>
          <w:color w:val="000000"/>
          <w:sz w:val="28"/>
          <w:szCs w:val="28"/>
        </w:rPr>
        <w:t xml:space="preserve">1) требовать от пользователей парковок соблюдения положений настоящего Порядка; </w:t>
      </w:r>
    </w:p>
    <w:p w:rsidR="00142A26" w:rsidRPr="00142A26" w:rsidRDefault="00142A26" w:rsidP="00142A26">
      <w:pPr>
        <w:ind w:firstLine="567"/>
        <w:jc w:val="both"/>
        <w:rPr>
          <w:color w:val="000000"/>
          <w:sz w:val="28"/>
          <w:szCs w:val="28"/>
        </w:rPr>
      </w:pPr>
      <w:r w:rsidRPr="00142A26">
        <w:rPr>
          <w:color w:val="000000"/>
          <w:sz w:val="28"/>
          <w:szCs w:val="28"/>
        </w:rPr>
        <w:t xml:space="preserve">2) вызвать сотрудников отдела ГИБДД ОМВД России по </w:t>
      </w:r>
      <w:proofErr w:type="spellStart"/>
      <w:r w:rsidRPr="00142A26">
        <w:rPr>
          <w:color w:val="000000"/>
          <w:sz w:val="28"/>
          <w:szCs w:val="28"/>
        </w:rPr>
        <w:t>Приозерскому</w:t>
      </w:r>
      <w:proofErr w:type="spellEnd"/>
      <w:r w:rsidRPr="00142A26">
        <w:rPr>
          <w:color w:val="000000"/>
          <w:sz w:val="28"/>
          <w:szCs w:val="28"/>
        </w:rPr>
        <w:t xml:space="preserve"> району Ленинградской области и ходатайствовать об использовании автомобиля-эвакуатора, при наличии признаков нарушения пользователем парковки Правил дорожного движения; </w:t>
      </w:r>
    </w:p>
    <w:p w:rsidR="00142A26" w:rsidRPr="00142A26" w:rsidRDefault="00142A26" w:rsidP="00142A26">
      <w:pPr>
        <w:ind w:firstLine="567"/>
        <w:jc w:val="both"/>
        <w:rPr>
          <w:color w:val="000000"/>
          <w:sz w:val="28"/>
          <w:szCs w:val="28"/>
        </w:rPr>
      </w:pPr>
      <w:r w:rsidRPr="00142A26">
        <w:rPr>
          <w:color w:val="000000"/>
          <w:sz w:val="28"/>
          <w:szCs w:val="28"/>
        </w:rPr>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142A26" w:rsidRPr="00142A26" w:rsidRDefault="00142A26" w:rsidP="00142A26">
      <w:pPr>
        <w:ind w:firstLine="567"/>
        <w:jc w:val="both"/>
        <w:rPr>
          <w:color w:val="000000"/>
          <w:sz w:val="28"/>
          <w:szCs w:val="28"/>
        </w:rPr>
      </w:pPr>
      <w:r w:rsidRPr="00142A26">
        <w:rPr>
          <w:color w:val="000000"/>
          <w:sz w:val="28"/>
          <w:szCs w:val="28"/>
        </w:rPr>
        <w:t xml:space="preserve">3.6. </w:t>
      </w:r>
      <w:proofErr w:type="gramStart"/>
      <w:r w:rsidRPr="00142A26">
        <w:rPr>
          <w:color w:val="000000"/>
          <w:sz w:val="28"/>
          <w:szCs w:val="28"/>
        </w:rPr>
        <w:t xml:space="preserve">Установление размера платы за пользование на платной основе парковкой, производится администрацией </w:t>
      </w:r>
      <w:r w:rsidRPr="00D9229A">
        <w:rPr>
          <w:color w:val="000000"/>
          <w:sz w:val="28"/>
          <w:szCs w:val="28"/>
        </w:rPr>
        <w:t>МО «</w:t>
      </w:r>
      <w:proofErr w:type="spellStart"/>
      <w:r w:rsidRPr="00D9229A">
        <w:rPr>
          <w:color w:val="000000"/>
          <w:sz w:val="28"/>
          <w:szCs w:val="28"/>
        </w:rPr>
        <w:t>Вистинское</w:t>
      </w:r>
      <w:proofErr w:type="spellEnd"/>
      <w:r w:rsidRPr="00D9229A">
        <w:rPr>
          <w:color w:val="000000"/>
          <w:sz w:val="28"/>
          <w:szCs w:val="28"/>
        </w:rPr>
        <w:t xml:space="preserve"> сельское поселение» </w:t>
      </w:r>
      <w:proofErr w:type="spellStart"/>
      <w:r w:rsidRPr="00D9229A">
        <w:rPr>
          <w:color w:val="000000"/>
          <w:sz w:val="28"/>
          <w:szCs w:val="28"/>
        </w:rPr>
        <w:t>Кингисеппского</w:t>
      </w:r>
      <w:proofErr w:type="spellEnd"/>
      <w:r w:rsidRPr="00D9229A">
        <w:rPr>
          <w:color w:val="000000"/>
          <w:sz w:val="28"/>
          <w:szCs w:val="28"/>
        </w:rPr>
        <w:t xml:space="preserve"> муниципального района </w:t>
      </w:r>
      <w:r w:rsidRPr="00142A26">
        <w:rPr>
          <w:color w:val="000000"/>
          <w:sz w:val="28"/>
          <w:szCs w:val="28"/>
        </w:rPr>
        <w:t xml:space="preserve">Ленинградской области, в соответствии с требованиями, установленными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proofErr w:type="gramEnd"/>
    </w:p>
    <w:p w:rsidR="00142A26" w:rsidRPr="00142A26" w:rsidRDefault="00142A26" w:rsidP="00142A26">
      <w:pPr>
        <w:ind w:firstLine="567"/>
        <w:jc w:val="both"/>
        <w:rPr>
          <w:color w:val="000000"/>
          <w:sz w:val="28"/>
          <w:szCs w:val="28"/>
        </w:rPr>
      </w:pPr>
      <w:r w:rsidRPr="00142A26">
        <w:rPr>
          <w:color w:val="000000"/>
          <w:sz w:val="28"/>
          <w:szCs w:val="28"/>
        </w:rPr>
        <w:t xml:space="preserve">3.7. Взимание платы на платной парковке не допускается в отношении транспортных средств: </w:t>
      </w:r>
    </w:p>
    <w:p w:rsidR="00142A26" w:rsidRPr="00142A26" w:rsidRDefault="00142A26" w:rsidP="00142A26">
      <w:pPr>
        <w:ind w:firstLine="567"/>
        <w:jc w:val="both"/>
        <w:rPr>
          <w:color w:val="000000"/>
          <w:sz w:val="28"/>
          <w:szCs w:val="28"/>
        </w:rPr>
      </w:pPr>
      <w:proofErr w:type="gramStart"/>
      <w:r w:rsidRPr="00142A26">
        <w:rPr>
          <w:color w:val="000000"/>
          <w:sz w:val="28"/>
          <w:szCs w:val="28"/>
        </w:rPr>
        <w:t>1)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w:t>
      </w:r>
      <w:proofErr w:type="gramEnd"/>
      <w:r w:rsidRPr="00142A26">
        <w:rPr>
          <w:color w:val="000000"/>
          <w:sz w:val="28"/>
          <w:szCs w:val="28"/>
        </w:rPr>
        <w:t xml:space="preserve"> в сфере обеспечения федеральной фельдъегерской связи в Российской Федерации, </w:t>
      </w:r>
      <w:proofErr w:type="gramStart"/>
      <w:r w:rsidRPr="00142A26">
        <w:rPr>
          <w:color w:val="000000"/>
          <w:sz w:val="28"/>
          <w:szCs w:val="28"/>
        </w:rPr>
        <w:t>используемых</w:t>
      </w:r>
      <w:proofErr w:type="gramEnd"/>
      <w:r w:rsidRPr="00142A26">
        <w:rPr>
          <w:color w:val="000000"/>
          <w:sz w:val="28"/>
          <w:szCs w:val="28"/>
        </w:rPr>
        <w:t xml:space="preserve"> в связи со служебной необходимостью; </w:t>
      </w:r>
    </w:p>
    <w:p w:rsidR="00142A26" w:rsidRPr="00142A26" w:rsidRDefault="00142A26" w:rsidP="00142A26">
      <w:pPr>
        <w:ind w:firstLine="567"/>
        <w:jc w:val="both"/>
        <w:rPr>
          <w:color w:val="000000"/>
          <w:sz w:val="28"/>
          <w:szCs w:val="28"/>
        </w:rPr>
      </w:pPr>
      <w:r w:rsidRPr="00142A26">
        <w:rPr>
          <w:color w:val="000000"/>
          <w:sz w:val="28"/>
          <w:szCs w:val="28"/>
        </w:rPr>
        <w:t xml:space="preserve">2) инвалидов, в соответствии со статьей 15 Федерального закона от 24 ноября 1995 года № 181-ФЗ "О социальной защите инвалидов в Российской Федерации". </w:t>
      </w:r>
    </w:p>
    <w:p w:rsidR="00142A26" w:rsidRPr="00142A26" w:rsidRDefault="00142A26" w:rsidP="00142A26">
      <w:pPr>
        <w:ind w:firstLine="567"/>
        <w:jc w:val="both"/>
        <w:rPr>
          <w:color w:val="000000"/>
          <w:sz w:val="28"/>
          <w:szCs w:val="28"/>
        </w:rPr>
      </w:pPr>
      <w:r w:rsidRPr="00142A26">
        <w:rPr>
          <w:color w:val="000000"/>
          <w:sz w:val="28"/>
          <w:szCs w:val="28"/>
        </w:rPr>
        <w:t xml:space="preserve">3.8. Не допускается взимание с пользователей каких-либо иных платежей, кроме платы за пользование на платной основе парковкой. </w:t>
      </w:r>
    </w:p>
    <w:p w:rsidR="00142A26" w:rsidRPr="00142A26" w:rsidRDefault="00142A26" w:rsidP="00142A26">
      <w:pPr>
        <w:ind w:firstLine="567"/>
        <w:jc w:val="both"/>
        <w:rPr>
          <w:color w:val="000000"/>
          <w:sz w:val="28"/>
          <w:szCs w:val="28"/>
        </w:rPr>
      </w:pPr>
      <w:r w:rsidRPr="00142A26">
        <w:rPr>
          <w:color w:val="000000"/>
          <w:sz w:val="28"/>
          <w:szCs w:val="28"/>
        </w:rPr>
        <w:lastRenderedPageBreak/>
        <w:t xml:space="preserve">3.9. Отказ </w:t>
      </w:r>
      <w:proofErr w:type="gramStart"/>
      <w:r w:rsidRPr="00142A26">
        <w:rPr>
          <w:color w:val="000000"/>
          <w:sz w:val="28"/>
          <w:szCs w:val="28"/>
        </w:rPr>
        <w:t>в заключении с пользователем договора при наличии свободных мест для стоянки транспортных средств на платной парковке</w:t>
      </w:r>
      <w:proofErr w:type="gramEnd"/>
      <w:r w:rsidRPr="00142A26">
        <w:rPr>
          <w:color w:val="000000"/>
          <w:sz w:val="28"/>
          <w:szCs w:val="28"/>
        </w:rPr>
        <w:t xml:space="preserve"> не допускается.</w:t>
      </w:r>
    </w:p>
    <w:p w:rsidR="00142A26" w:rsidRPr="00142A26" w:rsidRDefault="00142A26" w:rsidP="00142A26">
      <w:pPr>
        <w:ind w:firstLine="567"/>
        <w:jc w:val="both"/>
        <w:rPr>
          <w:color w:val="000000"/>
          <w:sz w:val="28"/>
          <w:szCs w:val="28"/>
        </w:rPr>
      </w:pPr>
    </w:p>
    <w:p w:rsidR="00142A26" w:rsidRPr="00142A26" w:rsidRDefault="00142A26" w:rsidP="00142A26">
      <w:pPr>
        <w:ind w:firstLine="567"/>
        <w:jc w:val="both"/>
        <w:rPr>
          <w:b/>
          <w:color w:val="000000"/>
          <w:sz w:val="28"/>
          <w:szCs w:val="28"/>
        </w:rPr>
      </w:pPr>
      <w:r w:rsidRPr="00142A26">
        <w:rPr>
          <w:b/>
          <w:color w:val="000000"/>
          <w:sz w:val="28"/>
          <w:szCs w:val="28"/>
        </w:rPr>
        <w:t>4. Организация работы парковок</w:t>
      </w:r>
    </w:p>
    <w:p w:rsidR="00142A26" w:rsidRPr="00142A26" w:rsidRDefault="00142A26" w:rsidP="00142A26">
      <w:pPr>
        <w:ind w:firstLine="567"/>
        <w:jc w:val="both"/>
        <w:rPr>
          <w:color w:val="000000"/>
          <w:sz w:val="28"/>
          <w:szCs w:val="28"/>
        </w:rPr>
      </w:pPr>
      <w:r w:rsidRPr="00142A26">
        <w:rPr>
          <w:color w:val="000000"/>
          <w:sz w:val="28"/>
          <w:szCs w:val="28"/>
        </w:rPr>
        <w:t xml:space="preserve">4.1. Владелец парковки обязан: </w:t>
      </w:r>
    </w:p>
    <w:p w:rsidR="00142A26" w:rsidRPr="00142A26" w:rsidRDefault="00142A26" w:rsidP="00142A26">
      <w:pPr>
        <w:ind w:firstLine="567"/>
        <w:jc w:val="both"/>
        <w:rPr>
          <w:color w:val="000000"/>
          <w:sz w:val="28"/>
          <w:szCs w:val="28"/>
        </w:rPr>
      </w:pPr>
      <w:r w:rsidRPr="00142A26">
        <w:rPr>
          <w:color w:val="000000"/>
          <w:sz w:val="28"/>
          <w:szCs w:val="28"/>
        </w:rPr>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142A26" w:rsidRPr="00142A26" w:rsidRDefault="00142A26" w:rsidP="00142A26">
      <w:pPr>
        <w:ind w:firstLine="567"/>
        <w:jc w:val="both"/>
        <w:rPr>
          <w:color w:val="000000"/>
          <w:sz w:val="28"/>
          <w:szCs w:val="28"/>
        </w:rPr>
      </w:pPr>
      <w:r w:rsidRPr="00142A26">
        <w:rPr>
          <w:color w:val="000000"/>
          <w:sz w:val="28"/>
          <w:szCs w:val="28"/>
        </w:rPr>
        <w:t xml:space="preserve"> 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 </w:t>
      </w:r>
    </w:p>
    <w:p w:rsidR="00142A26" w:rsidRPr="00142A26" w:rsidRDefault="00142A26" w:rsidP="00142A26">
      <w:pPr>
        <w:ind w:firstLine="567"/>
        <w:jc w:val="both"/>
        <w:rPr>
          <w:color w:val="000000"/>
          <w:sz w:val="28"/>
          <w:szCs w:val="28"/>
        </w:rPr>
      </w:pPr>
      <w:r w:rsidRPr="00142A26">
        <w:rPr>
          <w:color w:val="000000"/>
          <w:sz w:val="28"/>
          <w:szCs w:val="28"/>
        </w:rPr>
        <w:t xml:space="preserve">3) обеспечивать соответствие транспортно-эксплуатационных характеристик парковки нормативным требованиям; </w:t>
      </w:r>
    </w:p>
    <w:p w:rsidR="00142A26" w:rsidRPr="00142A26" w:rsidRDefault="00142A26" w:rsidP="00142A26">
      <w:pPr>
        <w:ind w:firstLine="567"/>
        <w:jc w:val="both"/>
        <w:rPr>
          <w:color w:val="000000"/>
          <w:sz w:val="28"/>
          <w:szCs w:val="28"/>
        </w:rPr>
      </w:pPr>
      <w:r w:rsidRPr="00142A26">
        <w:rPr>
          <w:color w:val="000000"/>
          <w:sz w:val="28"/>
          <w:szCs w:val="28"/>
        </w:rPr>
        <w:t xml:space="preserve">4) оснастить территории парковок соответствующими дорожными знаками с нанесением дорожной разметки в соответствии с действующим законодательством Российской Федерации и проектами организации парковок; </w:t>
      </w:r>
    </w:p>
    <w:p w:rsidR="00142A26" w:rsidRPr="00142A26" w:rsidRDefault="00142A26" w:rsidP="00142A26">
      <w:pPr>
        <w:ind w:firstLine="567"/>
        <w:jc w:val="both"/>
        <w:rPr>
          <w:color w:val="000000"/>
          <w:sz w:val="28"/>
          <w:szCs w:val="28"/>
        </w:rPr>
      </w:pPr>
      <w:r w:rsidRPr="00142A26">
        <w:rPr>
          <w:color w:val="000000"/>
          <w:sz w:val="28"/>
          <w:szCs w:val="28"/>
        </w:rPr>
        <w:t>5) осуществлять наблюдение за исправностью оборудования парковок, поддерживать его в рабочем состоянии, обеспечивать охрану оборудования;</w:t>
      </w:r>
    </w:p>
    <w:p w:rsidR="00142A26" w:rsidRPr="00142A26" w:rsidRDefault="00142A26" w:rsidP="00142A26">
      <w:pPr>
        <w:ind w:firstLine="567"/>
        <w:jc w:val="both"/>
        <w:rPr>
          <w:color w:val="000000"/>
          <w:sz w:val="28"/>
          <w:szCs w:val="28"/>
        </w:rPr>
      </w:pPr>
      <w:r w:rsidRPr="00142A26">
        <w:rPr>
          <w:color w:val="000000"/>
          <w:sz w:val="28"/>
          <w:szCs w:val="28"/>
        </w:rPr>
        <w:t xml:space="preserve"> 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 </w:t>
      </w:r>
    </w:p>
    <w:p w:rsidR="00142A26" w:rsidRPr="00142A26" w:rsidRDefault="00142A26" w:rsidP="00142A26">
      <w:pPr>
        <w:ind w:firstLine="567"/>
        <w:jc w:val="both"/>
        <w:rPr>
          <w:color w:val="000000"/>
          <w:sz w:val="28"/>
          <w:szCs w:val="28"/>
        </w:rPr>
      </w:pPr>
      <w:r w:rsidRPr="00142A26">
        <w:rPr>
          <w:color w:val="000000"/>
          <w:sz w:val="28"/>
          <w:szCs w:val="28"/>
        </w:rPr>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142A26" w:rsidRPr="00142A26" w:rsidRDefault="00142A26" w:rsidP="00142A26">
      <w:pPr>
        <w:ind w:firstLine="567"/>
        <w:jc w:val="both"/>
        <w:rPr>
          <w:color w:val="000000"/>
          <w:sz w:val="28"/>
          <w:szCs w:val="28"/>
        </w:rPr>
      </w:pPr>
      <w:r w:rsidRPr="00142A26">
        <w:rPr>
          <w:color w:val="000000"/>
          <w:sz w:val="28"/>
          <w:szCs w:val="28"/>
        </w:rPr>
        <w:t xml:space="preserve"> 8) обеспечивать наличие информации о местах приема письменных претензий пользователей парковки; </w:t>
      </w:r>
    </w:p>
    <w:p w:rsidR="00142A26" w:rsidRPr="00142A26" w:rsidRDefault="00142A26" w:rsidP="00142A26">
      <w:pPr>
        <w:ind w:firstLine="567"/>
        <w:jc w:val="both"/>
        <w:rPr>
          <w:color w:val="000000"/>
          <w:sz w:val="28"/>
          <w:szCs w:val="28"/>
        </w:rPr>
      </w:pPr>
      <w:r w:rsidRPr="00142A26">
        <w:rPr>
          <w:color w:val="000000"/>
          <w:sz w:val="28"/>
          <w:szCs w:val="28"/>
        </w:rPr>
        <w:t xml:space="preserve">9) уведомлять сотрудников ГИБДД ОМВД России по </w:t>
      </w:r>
      <w:proofErr w:type="spellStart"/>
      <w:r w:rsidRPr="00142A26">
        <w:rPr>
          <w:color w:val="000000"/>
          <w:sz w:val="28"/>
          <w:szCs w:val="28"/>
        </w:rPr>
        <w:t>Приозерскому</w:t>
      </w:r>
      <w:proofErr w:type="spellEnd"/>
      <w:r w:rsidRPr="00142A26">
        <w:rPr>
          <w:color w:val="000000"/>
          <w:sz w:val="28"/>
          <w:szCs w:val="28"/>
        </w:rPr>
        <w:t xml:space="preserve"> району Ленинградской области о нарушениях Правил дорожного движения, допущенных водителями транспортных сре</w:t>
      </w:r>
      <w:proofErr w:type="gramStart"/>
      <w:r w:rsidRPr="00142A26">
        <w:rPr>
          <w:color w:val="000000"/>
          <w:sz w:val="28"/>
          <w:szCs w:val="28"/>
        </w:rPr>
        <w:t>дств пр</w:t>
      </w:r>
      <w:proofErr w:type="gramEnd"/>
      <w:r w:rsidRPr="00142A26">
        <w:rPr>
          <w:color w:val="000000"/>
          <w:sz w:val="28"/>
          <w:szCs w:val="28"/>
        </w:rPr>
        <w:t xml:space="preserve">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 </w:t>
      </w:r>
    </w:p>
    <w:p w:rsidR="00142A26" w:rsidRPr="00142A26" w:rsidRDefault="00142A26" w:rsidP="00142A26">
      <w:pPr>
        <w:ind w:firstLine="567"/>
        <w:jc w:val="both"/>
        <w:rPr>
          <w:color w:val="000000"/>
          <w:sz w:val="28"/>
          <w:szCs w:val="28"/>
        </w:rPr>
      </w:pPr>
      <w:r w:rsidRPr="00142A26">
        <w:rPr>
          <w:color w:val="000000"/>
          <w:sz w:val="28"/>
          <w:szCs w:val="28"/>
        </w:rPr>
        <w:t xml:space="preserve">10) осуществлять сбор данных об уровне </w:t>
      </w:r>
      <w:proofErr w:type="spellStart"/>
      <w:r w:rsidRPr="00142A26">
        <w:rPr>
          <w:color w:val="000000"/>
          <w:sz w:val="28"/>
          <w:szCs w:val="28"/>
        </w:rPr>
        <w:t>заполняемости</w:t>
      </w:r>
      <w:proofErr w:type="spellEnd"/>
      <w:r w:rsidRPr="00142A26">
        <w:rPr>
          <w:color w:val="000000"/>
          <w:sz w:val="28"/>
          <w:szCs w:val="28"/>
        </w:rPr>
        <w:t xml:space="preserve"> каждой платной парковки, предоставленной собственником автомобильной дороги во владение. </w:t>
      </w:r>
    </w:p>
    <w:p w:rsidR="00142A26" w:rsidRPr="00142A26" w:rsidRDefault="00142A26" w:rsidP="00142A26">
      <w:pPr>
        <w:ind w:firstLine="567"/>
        <w:jc w:val="both"/>
        <w:rPr>
          <w:color w:val="000000"/>
          <w:sz w:val="28"/>
          <w:szCs w:val="28"/>
        </w:rPr>
      </w:pPr>
      <w:r w:rsidRPr="00142A26">
        <w:rPr>
          <w:color w:val="000000"/>
          <w:sz w:val="28"/>
          <w:szCs w:val="28"/>
        </w:rPr>
        <w:t xml:space="preserve">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 </w:t>
      </w:r>
    </w:p>
    <w:p w:rsidR="00142A26" w:rsidRPr="00142A26" w:rsidRDefault="00142A26" w:rsidP="00142A26">
      <w:pPr>
        <w:ind w:firstLine="567"/>
        <w:jc w:val="both"/>
        <w:rPr>
          <w:color w:val="000000"/>
          <w:sz w:val="28"/>
          <w:szCs w:val="28"/>
        </w:rPr>
      </w:pPr>
      <w:r w:rsidRPr="00142A26">
        <w:rPr>
          <w:color w:val="000000"/>
          <w:sz w:val="28"/>
          <w:szCs w:val="28"/>
        </w:rPr>
        <w:lastRenderedPageBreak/>
        <w:t xml:space="preserve">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 </w:t>
      </w:r>
    </w:p>
    <w:p w:rsidR="00142A26" w:rsidRPr="00142A26" w:rsidRDefault="00142A26" w:rsidP="00142A26">
      <w:pPr>
        <w:ind w:firstLine="567"/>
        <w:jc w:val="both"/>
        <w:rPr>
          <w:color w:val="000000"/>
          <w:sz w:val="28"/>
          <w:szCs w:val="28"/>
        </w:rPr>
      </w:pPr>
      <w:r w:rsidRPr="00142A26">
        <w:rPr>
          <w:color w:val="000000"/>
          <w:sz w:val="28"/>
          <w:szCs w:val="28"/>
        </w:rPr>
        <w:t xml:space="preserve">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 </w:t>
      </w:r>
    </w:p>
    <w:p w:rsidR="00142A26" w:rsidRPr="00142A26" w:rsidRDefault="00142A26" w:rsidP="00142A26">
      <w:pPr>
        <w:ind w:firstLine="567"/>
        <w:jc w:val="both"/>
        <w:rPr>
          <w:color w:val="000000"/>
          <w:sz w:val="28"/>
          <w:szCs w:val="28"/>
        </w:rPr>
      </w:pPr>
      <w:r w:rsidRPr="00142A26">
        <w:rPr>
          <w:color w:val="000000"/>
          <w:sz w:val="28"/>
          <w:szCs w:val="28"/>
        </w:rPr>
        <w:t xml:space="preserve">1) полное официальное наименование владельца платной парковки, адрес (место нахождения) платной парковки; </w:t>
      </w:r>
    </w:p>
    <w:p w:rsidR="00142A26" w:rsidRPr="00142A26" w:rsidRDefault="00142A26" w:rsidP="00142A26">
      <w:pPr>
        <w:ind w:firstLine="567"/>
        <w:jc w:val="both"/>
        <w:rPr>
          <w:color w:val="000000"/>
          <w:sz w:val="28"/>
          <w:szCs w:val="28"/>
        </w:rPr>
      </w:pPr>
      <w:r w:rsidRPr="00142A26">
        <w:rPr>
          <w:color w:val="000000"/>
          <w:sz w:val="28"/>
          <w:szCs w:val="28"/>
        </w:rPr>
        <w:t xml:space="preserve">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 </w:t>
      </w:r>
    </w:p>
    <w:p w:rsidR="00142A26" w:rsidRPr="00142A26" w:rsidRDefault="00142A26" w:rsidP="00142A26">
      <w:pPr>
        <w:ind w:firstLine="567"/>
        <w:jc w:val="both"/>
        <w:rPr>
          <w:color w:val="000000"/>
          <w:sz w:val="28"/>
          <w:szCs w:val="28"/>
        </w:rPr>
      </w:pPr>
      <w:r w:rsidRPr="00142A26">
        <w:rPr>
          <w:color w:val="000000"/>
          <w:sz w:val="28"/>
          <w:szCs w:val="28"/>
        </w:rPr>
        <w:t xml:space="preserve"> 3) адрес и номер телефона владельца платной парковки для направления претензий пользователей платной парковки;</w:t>
      </w:r>
    </w:p>
    <w:p w:rsidR="00142A26" w:rsidRPr="00142A26" w:rsidRDefault="00142A26" w:rsidP="00142A26">
      <w:pPr>
        <w:ind w:firstLine="567"/>
        <w:jc w:val="both"/>
        <w:rPr>
          <w:color w:val="000000"/>
          <w:sz w:val="28"/>
          <w:szCs w:val="28"/>
        </w:rPr>
      </w:pPr>
      <w:r w:rsidRPr="00142A26">
        <w:rPr>
          <w:color w:val="000000"/>
          <w:sz w:val="28"/>
          <w:szCs w:val="28"/>
        </w:rPr>
        <w:t xml:space="preserve"> 4) адрес и номер телефона отдела ГИБДД ОМВД России по </w:t>
      </w:r>
      <w:proofErr w:type="spellStart"/>
      <w:r w:rsidRPr="00142A26">
        <w:rPr>
          <w:color w:val="000000"/>
          <w:sz w:val="28"/>
          <w:szCs w:val="28"/>
        </w:rPr>
        <w:t>Приозерскому</w:t>
      </w:r>
      <w:proofErr w:type="spellEnd"/>
      <w:r w:rsidRPr="00142A26">
        <w:rPr>
          <w:color w:val="000000"/>
          <w:sz w:val="28"/>
          <w:szCs w:val="28"/>
        </w:rPr>
        <w:t xml:space="preserve"> району Ленинградской области. </w:t>
      </w:r>
    </w:p>
    <w:p w:rsidR="00142A26" w:rsidRPr="00142A26" w:rsidRDefault="00142A26" w:rsidP="00142A26">
      <w:pPr>
        <w:ind w:firstLine="567"/>
        <w:jc w:val="both"/>
        <w:rPr>
          <w:color w:val="000000"/>
          <w:sz w:val="28"/>
          <w:szCs w:val="28"/>
        </w:rPr>
      </w:pPr>
      <w:r w:rsidRPr="00142A26">
        <w:rPr>
          <w:color w:val="000000"/>
          <w:sz w:val="28"/>
          <w:szCs w:val="28"/>
        </w:rPr>
        <w:t xml:space="preserve">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 </w:t>
      </w:r>
    </w:p>
    <w:p w:rsidR="00142A26" w:rsidRPr="00142A26" w:rsidRDefault="00142A26" w:rsidP="00142A26">
      <w:pPr>
        <w:ind w:firstLine="567"/>
        <w:jc w:val="both"/>
        <w:rPr>
          <w:color w:val="000000"/>
          <w:sz w:val="28"/>
          <w:szCs w:val="28"/>
        </w:rPr>
      </w:pPr>
      <w:r w:rsidRPr="00142A26">
        <w:rPr>
          <w:color w:val="000000"/>
          <w:sz w:val="28"/>
          <w:szCs w:val="28"/>
        </w:rPr>
        <w:t xml:space="preserve">4.6. В целях </w:t>
      </w:r>
      <w:proofErr w:type="gramStart"/>
      <w:r w:rsidRPr="00142A26">
        <w:rPr>
          <w:color w:val="000000"/>
          <w:sz w:val="28"/>
          <w:szCs w:val="28"/>
        </w:rPr>
        <w:t>контроля за</w:t>
      </w:r>
      <w:proofErr w:type="gramEnd"/>
      <w:r w:rsidRPr="00142A26">
        <w:rPr>
          <w:color w:val="000000"/>
          <w:sz w:val="28"/>
          <w:szCs w:val="28"/>
        </w:rPr>
        <w:t xml:space="preserve"> исполнением договора и урегулирования возникающих споров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142A26" w:rsidRPr="00142A26" w:rsidRDefault="00142A26" w:rsidP="00142A26">
      <w:pPr>
        <w:ind w:firstLine="567"/>
        <w:jc w:val="both"/>
        <w:rPr>
          <w:color w:val="000000"/>
          <w:sz w:val="28"/>
          <w:szCs w:val="28"/>
        </w:rPr>
      </w:pPr>
      <w:r w:rsidRPr="00142A26">
        <w:rPr>
          <w:color w:val="000000"/>
          <w:sz w:val="28"/>
          <w:szCs w:val="28"/>
        </w:rPr>
        <w:t xml:space="preserve">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с законодательством Российской Федерации. </w:t>
      </w:r>
    </w:p>
    <w:p w:rsidR="00142A26" w:rsidRPr="00142A26" w:rsidRDefault="00142A26" w:rsidP="00142A26">
      <w:pPr>
        <w:ind w:firstLine="567"/>
        <w:jc w:val="both"/>
        <w:rPr>
          <w:color w:val="000000"/>
          <w:sz w:val="28"/>
          <w:szCs w:val="28"/>
        </w:rPr>
      </w:pPr>
    </w:p>
    <w:p w:rsidR="00142A26" w:rsidRPr="00142A26" w:rsidRDefault="00142A26" w:rsidP="00142A26">
      <w:pPr>
        <w:ind w:firstLine="567"/>
        <w:jc w:val="both"/>
        <w:rPr>
          <w:b/>
          <w:color w:val="000000"/>
          <w:sz w:val="28"/>
          <w:szCs w:val="28"/>
        </w:rPr>
      </w:pPr>
      <w:r w:rsidRPr="00142A26">
        <w:rPr>
          <w:b/>
          <w:color w:val="000000"/>
          <w:sz w:val="28"/>
          <w:szCs w:val="28"/>
        </w:rPr>
        <w:t>5. Прекращение (приостановление) использования парковок</w:t>
      </w:r>
    </w:p>
    <w:p w:rsidR="00142A26" w:rsidRPr="00142A26" w:rsidRDefault="00142A26" w:rsidP="00142A26">
      <w:pPr>
        <w:ind w:firstLine="567"/>
        <w:jc w:val="both"/>
        <w:rPr>
          <w:color w:val="000000"/>
          <w:sz w:val="28"/>
          <w:szCs w:val="28"/>
        </w:rPr>
      </w:pPr>
      <w:r w:rsidRPr="00142A26">
        <w:rPr>
          <w:color w:val="000000"/>
          <w:sz w:val="28"/>
          <w:szCs w:val="28"/>
        </w:rPr>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142A26" w:rsidRPr="00142A26" w:rsidRDefault="00142A26" w:rsidP="00142A26">
      <w:pPr>
        <w:ind w:firstLine="567"/>
        <w:jc w:val="both"/>
        <w:rPr>
          <w:color w:val="000000"/>
          <w:sz w:val="28"/>
          <w:szCs w:val="28"/>
        </w:rPr>
      </w:pPr>
      <w:r w:rsidRPr="00142A26">
        <w:rPr>
          <w:color w:val="000000"/>
          <w:sz w:val="28"/>
          <w:szCs w:val="28"/>
        </w:rPr>
        <w:t>5.2. Использование парковок (парковочных мест) приостанавливается в случаях:</w:t>
      </w:r>
    </w:p>
    <w:p w:rsidR="00142A26" w:rsidRPr="00142A26" w:rsidRDefault="00142A26" w:rsidP="00142A26">
      <w:pPr>
        <w:ind w:firstLine="567"/>
        <w:jc w:val="both"/>
        <w:rPr>
          <w:color w:val="000000"/>
          <w:sz w:val="28"/>
          <w:szCs w:val="28"/>
        </w:rPr>
      </w:pPr>
      <w:r w:rsidRPr="00142A26">
        <w:rPr>
          <w:color w:val="000000"/>
          <w:sz w:val="28"/>
          <w:szCs w:val="28"/>
        </w:rPr>
        <w:t xml:space="preserve"> 1) производства работ по ремонту (реконструкции), капитальному ремонту проезжей части улично-дорожной сети и (или) парковки; </w:t>
      </w:r>
    </w:p>
    <w:p w:rsidR="00142A26" w:rsidRPr="00142A26" w:rsidRDefault="00142A26" w:rsidP="00142A26">
      <w:pPr>
        <w:ind w:firstLine="567"/>
        <w:jc w:val="both"/>
        <w:rPr>
          <w:color w:val="000000"/>
          <w:sz w:val="28"/>
          <w:szCs w:val="28"/>
        </w:rPr>
      </w:pPr>
      <w:r w:rsidRPr="00142A26">
        <w:rPr>
          <w:color w:val="000000"/>
          <w:sz w:val="28"/>
          <w:szCs w:val="28"/>
        </w:rPr>
        <w:t xml:space="preserve">2) временного изменения схемы организации дорожного движения на парковке и (или) прилегающих участках автомобильных дорог; </w:t>
      </w:r>
    </w:p>
    <w:p w:rsidR="00142A26" w:rsidRPr="00142A26" w:rsidRDefault="00142A26" w:rsidP="00142A26">
      <w:pPr>
        <w:ind w:firstLine="567"/>
        <w:jc w:val="both"/>
        <w:rPr>
          <w:color w:val="000000"/>
          <w:sz w:val="28"/>
          <w:szCs w:val="28"/>
        </w:rPr>
      </w:pPr>
      <w:r w:rsidRPr="00142A26">
        <w:rPr>
          <w:color w:val="000000"/>
          <w:sz w:val="28"/>
          <w:szCs w:val="28"/>
        </w:rPr>
        <w:t xml:space="preserve">3) проведения массовых мероприятий на территории </w:t>
      </w:r>
      <w:r w:rsidRPr="00D9229A">
        <w:rPr>
          <w:color w:val="000000"/>
          <w:sz w:val="28"/>
          <w:szCs w:val="28"/>
        </w:rPr>
        <w:t>МО «</w:t>
      </w:r>
      <w:proofErr w:type="spellStart"/>
      <w:r w:rsidRPr="00D9229A">
        <w:rPr>
          <w:color w:val="000000"/>
          <w:sz w:val="28"/>
          <w:szCs w:val="28"/>
        </w:rPr>
        <w:t>Вистинское</w:t>
      </w:r>
      <w:proofErr w:type="spellEnd"/>
      <w:r w:rsidRPr="00D9229A">
        <w:rPr>
          <w:color w:val="000000"/>
          <w:sz w:val="28"/>
          <w:szCs w:val="28"/>
        </w:rPr>
        <w:t xml:space="preserve"> сельское поселение» </w:t>
      </w:r>
      <w:proofErr w:type="spellStart"/>
      <w:r w:rsidRPr="00D9229A">
        <w:rPr>
          <w:color w:val="000000"/>
          <w:sz w:val="28"/>
          <w:szCs w:val="28"/>
        </w:rPr>
        <w:t>Кингисеппского</w:t>
      </w:r>
      <w:proofErr w:type="spellEnd"/>
      <w:r w:rsidRPr="00D9229A">
        <w:rPr>
          <w:color w:val="000000"/>
          <w:sz w:val="28"/>
          <w:szCs w:val="28"/>
        </w:rPr>
        <w:t xml:space="preserve"> муниципального района </w:t>
      </w:r>
      <w:r w:rsidRPr="00142A26">
        <w:rPr>
          <w:color w:val="000000"/>
          <w:sz w:val="28"/>
          <w:szCs w:val="28"/>
        </w:rPr>
        <w:t>Ленинградской области.</w:t>
      </w:r>
    </w:p>
    <w:p w:rsidR="00142A26" w:rsidRPr="00C05B32" w:rsidRDefault="00142A26" w:rsidP="0021358C">
      <w:pPr>
        <w:tabs>
          <w:tab w:val="left" w:pos="3510"/>
        </w:tabs>
        <w:jc w:val="right"/>
        <w:rPr>
          <w:sz w:val="24"/>
          <w:szCs w:val="24"/>
        </w:rPr>
      </w:pPr>
    </w:p>
    <w:sectPr w:rsidR="00142A26" w:rsidRPr="00C05B32" w:rsidSect="00142A26">
      <w:pgSz w:w="11906" w:h="16838"/>
      <w:pgMar w:top="737" w:right="851" w:bottom="567"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6EF"/>
    <w:multiLevelType w:val="hybridMultilevel"/>
    <w:tmpl w:val="14A20D04"/>
    <w:lvl w:ilvl="0" w:tplc="351CD9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AE2F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3751DB"/>
    <w:multiLevelType w:val="hybridMultilevel"/>
    <w:tmpl w:val="6958E0EE"/>
    <w:lvl w:ilvl="0" w:tplc="A3B8651C">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36FA54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FF0F10"/>
    <w:multiLevelType w:val="hybridMultilevel"/>
    <w:tmpl w:val="07966F14"/>
    <w:lvl w:ilvl="0" w:tplc="10862BC8">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FF40C7"/>
    <w:multiLevelType w:val="hybridMultilevel"/>
    <w:tmpl w:val="2284A698"/>
    <w:lvl w:ilvl="0" w:tplc="1B90CE18">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372499"/>
    <w:multiLevelType w:val="hybridMultilevel"/>
    <w:tmpl w:val="4838EDB0"/>
    <w:lvl w:ilvl="0" w:tplc="6A6063B4">
      <w:start w:val="7"/>
      <w:numFmt w:val="decimal"/>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504237CA"/>
    <w:multiLevelType w:val="hybridMultilevel"/>
    <w:tmpl w:val="4FE0C220"/>
    <w:lvl w:ilvl="0" w:tplc="86D413BC">
      <w:start w:val="8"/>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2D1EE3"/>
    <w:multiLevelType w:val="hybridMultilevel"/>
    <w:tmpl w:val="BE24F16A"/>
    <w:lvl w:ilvl="0" w:tplc="404E3E20">
      <w:start w:val="9"/>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A53EAF"/>
    <w:multiLevelType w:val="hybridMultilevel"/>
    <w:tmpl w:val="8214DA40"/>
    <w:lvl w:ilvl="0" w:tplc="D93C66C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0"/>
  </w:num>
  <w:num w:numId="8">
    <w:abstractNumId w:val="3"/>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012519"/>
    <w:rsid w:val="00001A04"/>
    <w:rsid w:val="00012519"/>
    <w:rsid w:val="00056F2D"/>
    <w:rsid w:val="000600B1"/>
    <w:rsid w:val="00062676"/>
    <w:rsid w:val="000626CD"/>
    <w:rsid w:val="0006495E"/>
    <w:rsid w:val="000658F0"/>
    <w:rsid w:val="000704DE"/>
    <w:rsid w:val="00082B7D"/>
    <w:rsid w:val="000908D0"/>
    <w:rsid w:val="0009778E"/>
    <w:rsid w:val="000A10B1"/>
    <w:rsid w:val="000B3764"/>
    <w:rsid w:val="000D0178"/>
    <w:rsid w:val="000E15C2"/>
    <w:rsid w:val="000F5368"/>
    <w:rsid w:val="00100975"/>
    <w:rsid w:val="00114114"/>
    <w:rsid w:val="00121882"/>
    <w:rsid w:val="00142A26"/>
    <w:rsid w:val="00161795"/>
    <w:rsid w:val="0016569C"/>
    <w:rsid w:val="00172831"/>
    <w:rsid w:val="00175F30"/>
    <w:rsid w:val="001A3EF9"/>
    <w:rsid w:val="001B2903"/>
    <w:rsid w:val="001C4C79"/>
    <w:rsid w:val="001D28E3"/>
    <w:rsid w:val="001E67A8"/>
    <w:rsid w:val="0021358C"/>
    <w:rsid w:val="00215510"/>
    <w:rsid w:val="00216738"/>
    <w:rsid w:val="00220A85"/>
    <w:rsid w:val="002317A4"/>
    <w:rsid w:val="0023762F"/>
    <w:rsid w:val="002415C4"/>
    <w:rsid w:val="00254216"/>
    <w:rsid w:val="00266138"/>
    <w:rsid w:val="00286701"/>
    <w:rsid w:val="00291C71"/>
    <w:rsid w:val="002A2590"/>
    <w:rsid w:val="002D63FE"/>
    <w:rsid w:val="002E7D3B"/>
    <w:rsid w:val="002F7CD1"/>
    <w:rsid w:val="00336122"/>
    <w:rsid w:val="00343C51"/>
    <w:rsid w:val="00344DEE"/>
    <w:rsid w:val="00371533"/>
    <w:rsid w:val="00372F42"/>
    <w:rsid w:val="003801C5"/>
    <w:rsid w:val="00382DA0"/>
    <w:rsid w:val="00385BD4"/>
    <w:rsid w:val="003B3D3C"/>
    <w:rsid w:val="003D1D2D"/>
    <w:rsid w:val="003E20F5"/>
    <w:rsid w:val="003F5BC4"/>
    <w:rsid w:val="00421D41"/>
    <w:rsid w:val="0042658A"/>
    <w:rsid w:val="00432149"/>
    <w:rsid w:val="00435379"/>
    <w:rsid w:val="00437380"/>
    <w:rsid w:val="00445058"/>
    <w:rsid w:val="00447C08"/>
    <w:rsid w:val="004520B0"/>
    <w:rsid w:val="004536D2"/>
    <w:rsid w:val="004757B7"/>
    <w:rsid w:val="0049457C"/>
    <w:rsid w:val="004A0D18"/>
    <w:rsid w:val="004C003F"/>
    <w:rsid w:val="00507596"/>
    <w:rsid w:val="0052227E"/>
    <w:rsid w:val="00550E1F"/>
    <w:rsid w:val="00555F5E"/>
    <w:rsid w:val="0055766D"/>
    <w:rsid w:val="00563414"/>
    <w:rsid w:val="005836D5"/>
    <w:rsid w:val="00591D13"/>
    <w:rsid w:val="00592A65"/>
    <w:rsid w:val="005A3543"/>
    <w:rsid w:val="005C2198"/>
    <w:rsid w:val="005C6A29"/>
    <w:rsid w:val="005D5795"/>
    <w:rsid w:val="005E7C98"/>
    <w:rsid w:val="005F0625"/>
    <w:rsid w:val="005F1525"/>
    <w:rsid w:val="005F7324"/>
    <w:rsid w:val="00603673"/>
    <w:rsid w:val="00606887"/>
    <w:rsid w:val="00613EE1"/>
    <w:rsid w:val="00622E27"/>
    <w:rsid w:val="006309CD"/>
    <w:rsid w:val="00675FB7"/>
    <w:rsid w:val="00696D8A"/>
    <w:rsid w:val="006B4E69"/>
    <w:rsid w:val="006D1A65"/>
    <w:rsid w:val="006E4D83"/>
    <w:rsid w:val="00700F84"/>
    <w:rsid w:val="00705F6A"/>
    <w:rsid w:val="00765B67"/>
    <w:rsid w:val="007661AC"/>
    <w:rsid w:val="007756FB"/>
    <w:rsid w:val="007B3E1F"/>
    <w:rsid w:val="007E29B6"/>
    <w:rsid w:val="007E4F7D"/>
    <w:rsid w:val="007F06B4"/>
    <w:rsid w:val="007F2B64"/>
    <w:rsid w:val="00823B36"/>
    <w:rsid w:val="008346D1"/>
    <w:rsid w:val="00842CA9"/>
    <w:rsid w:val="008503CD"/>
    <w:rsid w:val="00853751"/>
    <w:rsid w:val="00874F37"/>
    <w:rsid w:val="00890591"/>
    <w:rsid w:val="008911D2"/>
    <w:rsid w:val="008A50BF"/>
    <w:rsid w:val="008A5703"/>
    <w:rsid w:val="008B284B"/>
    <w:rsid w:val="008B6EC1"/>
    <w:rsid w:val="008C38F6"/>
    <w:rsid w:val="008D0890"/>
    <w:rsid w:val="008E34FB"/>
    <w:rsid w:val="008E7417"/>
    <w:rsid w:val="008F51BD"/>
    <w:rsid w:val="008F66D4"/>
    <w:rsid w:val="00901C06"/>
    <w:rsid w:val="00902C8B"/>
    <w:rsid w:val="0090674E"/>
    <w:rsid w:val="00912911"/>
    <w:rsid w:val="009133F7"/>
    <w:rsid w:val="00950433"/>
    <w:rsid w:val="00952B9F"/>
    <w:rsid w:val="00967AC6"/>
    <w:rsid w:val="009732AC"/>
    <w:rsid w:val="00995CC4"/>
    <w:rsid w:val="009974BB"/>
    <w:rsid w:val="009A3FFF"/>
    <w:rsid w:val="009A7BD8"/>
    <w:rsid w:val="009B7FEA"/>
    <w:rsid w:val="009D1DF9"/>
    <w:rsid w:val="009F1FC3"/>
    <w:rsid w:val="009F43A0"/>
    <w:rsid w:val="00A0606E"/>
    <w:rsid w:val="00A07077"/>
    <w:rsid w:val="00A24773"/>
    <w:rsid w:val="00A408E6"/>
    <w:rsid w:val="00A44CCB"/>
    <w:rsid w:val="00A65160"/>
    <w:rsid w:val="00A777C1"/>
    <w:rsid w:val="00A77C72"/>
    <w:rsid w:val="00A86E06"/>
    <w:rsid w:val="00AB7071"/>
    <w:rsid w:val="00AD7682"/>
    <w:rsid w:val="00AE6DB7"/>
    <w:rsid w:val="00AE783A"/>
    <w:rsid w:val="00B07122"/>
    <w:rsid w:val="00B072B5"/>
    <w:rsid w:val="00B078B3"/>
    <w:rsid w:val="00B10AE1"/>
    <w:rsid w:val="00B10CB7"/>
    <w:rsid w:val="00B3250D"/>
    <w:rsid w:val="00B57C96"/>
    <w:rsid w:val="00B82BD9"/>
    <w:rsid w:val="00B82F5B"/>
    <w:rsid w:val="00B852AE"/>
    <w:rsid w:val="00B913FC"/>
    <w:rsid w:val="00BA73F7"/>
    <w:rsid w:val="00BD5119"/>
    <w:rsid w:val="00C011B9"/>
    <w:rsid w:val="00C02CCF"/>
    <w:rsid w:val="00C123D2"/>
    <w:rsid w:val="00C2746C"/>
    <w:rsid w:val="00C304CB"/>
    <w:rsid w:val="00C36860"/>
    <w:rsid w:val="00C3706E"/>
    <w:rsid w:val="00C51CAE"/>
    <w:rsid w:val="00C52068"/>
    <w:rsid w:val="00C54B72"/>
    <w:rsid w:val="00C630C3"/>
    <w:rsid w:val="00C74691"/>
    <w:rsid w:val="00C812A3"/>
    <w:rsid w:val="00C83507"/>
    <w:rsid w:val="00CA3554"/>
    <w:rsid w:val="00CB7DF5"/>
    <w:rsid w:val="00CC678A"/>
    <w:rsid w:val="00D0310A"/>
    <w:rsid w:val="00D05803"/>
    <w:rsid w:val="00D2473F"/>
    <w:rsid w:val="00D251F5"/>
    <w:rsid w:val="00D303D0"/>
    <w:rsid w:val="00D31EDE"/>
    <w:rsid w:val="00D543CE"/>
    <w:rsid w:val="00D637A5"/>
    <w:rsid w:val="00D6619F"/>
    <w:rsid w:val="00D67E2E"/>
    <w:rsid w:val="00D9229A"/>
    <w:rsid w:val="00D97523"/>
    <w:rsid w:val="00DA6638"/>
    <w:rsid w:val="00DB48B2"/>
    <w:rsid w:val="00DB6F4E"/>
    <w:rsid w:val="00DE523D"/>
    <w:rsid w:val="00DF4AEF"/>
    <w:rsid w:val="00DF5066"/>
    <w:rsid w:val="00E01B9C"/>
    <w:rsid w:val="00E273AA"/>
    <w:rsid w:val="00E56283"/>
    <w:rsid w:val="00E6026E"/>
    <w:rsid w:val="00E61533"/>
    <w:rsid w:val="00E71B06"/>
    <w:rsid w:val="00EA70E6"/>
    <w:rsid w:val="00ED3216"/>
    <w:rsid w:val="00EF2AE6"/>
    <w:rsid w:val="00F029E3"/>
    <w:rsid w:val="00F04285"/>
    <w:rsid w:val="00F1008D"/>
    <w:rsid w:val="00F15265"/>
    <w:rsid w:val="00F2501F"/>
    <w:rsid w:val="00F255B5"/>
    <w:rsid w:val="00F31C25"/>
    <w:rsid w:val="00F32401"/>
    <w:rsid w:val="00F463BC"/>
    <w:rsid w:val="00F50CF2"/>
    <w:rsid w:val="00F615B0"/>
    <w:rsid w:val="00F74206"/>
    <w:rsid w:val="00F80F51"/>
    <w:rsid w:val="00F85745"/>
    <w:rsid w:val="00FA2639"/>
    <w:rsid w:val="00FA2FF7"/>
    <w:rsid w:val="00FA61BE"/>
    <w:rsid w:val="00FB684A"/>
    <w:rsid w:val="00FD0C40"/>
    <w:rsid w:val="00FD18EE"/>
    <w:rsid w:val="00FD3A61"/>
    <w:rsid w:val="00FE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324"/>
  </w:style>
  <w:style w:type="paragraph" w:styleId="1">
    <w:name w:val="heading 1"/>
    <w:basedOn w:val="a"/>
    <w:next w:val="a"/>
    <w:qFormat/>
    <w:rsid w:val="005F7324"/>
    <w:pPr>
      <w:keepNext/>
      <w:outlineLvl w:val="0"/>
    </w:pPr>
    <w:rPr>
      <w:sz w:val="32"/>
    </w:rPr>
  </w:style>
  <w:style w:type="paragraph" w:styleId="2">
    <w:name w:val="heading 2"/>
    <w:basedOn w:val="a"/>
    <w:next w:val="a"/>
    <w:link w:val="20"/>
    <w:semiHidden/>
    <w:unhideWhenUsed/>
    <w:qFormat/>
    <w:rsid w:val="00F324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65160"/>
    <w:rPr>
      <w:rFonts w:ascii="Tahoma" w:hAnsi="Tahoma" w:cs="Tahoma"/>
      <w:sz w:val="16"/>
      <w:szCs w:val="16"/>
    </w:rPr>
  </w:style>
  <w:style w:type="table" w:styleId="a5">
    <w:name w:val="Table Grid"/>
    <w:basedOn w:val="a1"/>
    <w:rsid w:val="00D67E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F31C25"/>
    <w:pPr>
      <w:spacing w:before="100" w:beforeAutospacing="1" w:after="100" w:afterAutospacing="1"/>
    </w:pPr>
    <w:rPr>
      <w:sz w:val="24"/>
      <w:szCs w:val="24"/>
    </w:rPr>
  </w:style>
  <w:style w:type="paragraph" w:styleId="a7">
    <w:name w:val="No Spacing"/>
    <w:uiPriority w:val="1"/>
    <w:qFormat/>
    <w:rsid w:val="00F31C25"/>
    <w:rPr>
      <w:sz w:val="24"/>
      <w:szCs w:val="24"/>
    </w:rPr>
  </w:style>
  <w:style w:type="paragraph" w:customStyle="1" w:styleId="a8">
    <w:name w:val="Прижатый влево"/>
    <w:basedOn w:val="a"/>
    <w:next w:val="a"/>
    <w:uiPriority w:val="99"/>
    <w:rsid w:val="005E7C98"/>
    <w:pPr>
      <w:autoSpaceDE w:val="0"/>
      <w:autoSpaceDN w:val="0"/>
      <w:adjustRightInd w:val="0"/>
    </w:pPr>
    <w:rPr>
      <w:rFonts w:ascii="Arial" w:hAnsi="Arial" w:cs="Arial"/>
      <w:sz w:val="24"/>
      <w:szCs w:val="24"/>
    </w:rPr>
  </w:style>
  <w:style w:type="paragraph" w:customStyle="1" w:styleId="10">
    <w:name w:val="Абзац списка1"/>
    <w:basedOn w:val="a"/>
    <w:uiPriority w:val="99"/>
    <w:rsid w:val="005E7C98"/>
    <w:pPr>
      <w:ind w:left="720"/>
    </w:pPr>
    <w:rPr>
      <w:rFonts w:ascii="Arial Unicode MS" w:hAnsi="Arial Unicode MS"/>
      <w:color w:val="000000"/>
      <w:sz w:val="24"/>
      <w:szCs w:val="24"/>
    </w:rPr>
  </w:style>
  <w:style w:type="paragraph" w:customStyle="1" w:styleId="headertext">
    <w:name w:val="headertext"/>
    <w:basedOn w:val="a"/>
    <w:rsid w:val="006B4E69"/>
    <w:pPr>
      <w:spacing w:before="100" w:beforeAutospacing="1" w:after="100" w:afterAutospacing="1"/>
    </w:pPr>
    <w:rPr>
      <w:sz w:val="24"/>
      <w:szCs w:val="24"/>
    </w:rPr>
  </w:style>
  <w:style w:type="character" w:customStyle="1" w:styleId="apple-converted-space">
    <w:name w:val="apple-converted-space"/>
    <w:rsid w:val="006B4E69"/>
  </w:style>
  <w:style w:type="character" w:styleId="a9">
    <w:name w:val="Hyperlink"/>
    <w:uiPriority w:val="99"/>
    <w:unhideWhenUsed/>
    <w:rsid w:val="006B4E69"/>
    <w:rPr>
      <w:color w:val="0000FF"/>
      <w:u w:val="single"/>
    </w:rPr>
  </w:style>
  <w:style w:type="paragraph" w:customStyle="1" w:styleId="formattext">
    <w:name w:val="formattext"/>
    <w:basedOn w:val="a"/>
    <w:rsid w:val="006B4E69"/>
    <w:pPr>
      <w:spacing w:before="100" w:beforeAutospacing="1" w:after="100" w:afterAutospacing="1"/>
    </w:pPr>
    <w:rPr>
      <w:sz w:val="24"/>
      <w:szCs w:val="24"/>
    </w:rPr>
  </w:style>
  <w:style w:type="character" w:customStyle="1" w:styleId="20">
    <w:name w:val="Заголовок 2 Знак"/>
    <w:link w:val="2"/>
    <w:semiHidden/>
    <w:rsid w:val="00F32401"/>
    <w:rPr>
      <w:rFonts w:ascii="Cambria" w:eastAsia="Times New Roman" w:hAnsi="Cambria" w:cs="Times New Roman"/>
      <w:b/>
      <w:bCs/>
      <w:i/>
      <w:iCs/>
      <w:sz w:val="28"/>
      <w:szCs w:val="28"/>
    </w:rPr>
  </w:style>
  <w:style w:type="character" w:customStyle="1" w:styleId="a4">
    <w:name w:val="Текст выноски Знак"/>
    <w:link w:val="a3"/>
    <w:uiPriority w:val="99"/>
    <w:rsid w:val="00B10AE1"/>
    <w:rPr>
      <w:rFonts w:ascii="Tahoma" w:hAnsi="Tahoma" w:cs="Tahoma"/>
      <w:sz w:val="16"/>
      <w:szCs w:val="16"/>
    </w:rPr>
  </w:style>
  <w:style w:type="paragraph" w:styleId="aa">
    <w:name w:val="List Paragraph"/>
    <w:basedOn w:val="a"/>
    <w:uiPriority w:val="34"/>
    <w:qFormat/>
    <w:rsid w:val="007E4F7D"/>
    <w:pPr>
      <w:ind w:left="720"/>
      <w:contextualSpacing/>
    </w:pPr>
  </w:style>
  <w:style w:type="paragraph" w:customStyle="1" w:styleId="ConsPlusNormal">
    <w:name w:val="ConsPlusNormal"/>
    <w:rsid w:val="0021358C"/>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E6026E"/>
    <w:pPr>
      <w:widowControl w:val="0"/>
      <w:autoSpaceDE w:val="0"/>
      <w:autoSpaceDN w:val="0"/>
      <w:adjustRightInd w:val="0"/>
    </w:pPr>
    <w:rPr>
      <w:rFonts w:ascii="Arial" w:eastAsiaTheme="min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8588">
      <w:bodyDiv w:val="1"/>
      <w:marLeft w:val="0"/>
      <w:marRight w:val="0"/>
      <w:marTop w:val="0"/>
      <w:marBottom w:val="0"/>
      <w:divBdr>
        <w:top w:val="none" w:sz="0" w:space="0" w:color="auto"/>
        <w:left w:val="none" w:sz="0" w:space="0" w:color="auto"/>
        <w:bottom w:val="none" w:sz="0" w:space="0" w:color="auto"/>
        <w:right w:val="none" w:sz="0" w:space="0" w:color="auto"/>
      </w:divBdr>
    </w:div>
    <w:div w:id="138033906">
      <w:bodyDiv w:val="1"/>
      <w:marLeft w:val="0"/>
      <w:marRight w:val="0"/>
      <w:marTop w:val="0"/>
      <w:marBottom w:val="0"/>
      <w:divBdr>
        <w:top w:val="none" w:sz="0" w:space="0" w:color="auto"/>
        <w:left w:val="none" w:sz="0" w:space="0" w:color="auto"/>
        <w:bottom w:val="none" w:sz="0" w:space="0" w:color="auto"/>
        <w:right w:val="none" w:sz="0" w:space="0" w:color="auto"/>
      </w:divBdr>
    </w:div>
    <w:div w:id="176164907">
      <w:bodyDiv w:val="1"/>
      <w:marLeft w:val="0"/>
      <w:marRight w:val="0"/>
      <w:marTop w:val="0"/>
      <w:marBottom w:val="0"/>
      <w:divBdr>
        <w:top w:val="none" w:sz="0" w:space="0" w:color="auto"/>
        <w:left w:val="none" w:sz="0" w:space="0" w:color="auto"/>
        <w:bottom w:val="none" w:sz="0" w:space="0" w:color="auto"/>
        <w:right w:val="none" w:sz="0" w:space="0" w:color="auto"/>
      </w:divBdr>
    </w:div>
    <w:div w:id="402266081">
      <w:bodyDiv w:val="1"/>
      <w:marLeft w:val="0"/>
      <w:marRight w:val="0"/>
      <w:marTop w:val="0"/>
      <w:marBottom w:val="0"/>
      <w:divBdr>
        <w:top w:val="none" w:sz="0" w:space="0" w:color="auto"/>
        <w:left w:val="none" w:sz="0" w:space="0" w:color="auto"/>
        <w:bottom w:val="none" w:sz="0" w:space="0" w:color="auto"/>
        <w:right w:val="none" w:sz="0" w:space="0" w:color="auto"/>
      </w:divBdr>
    </w:div>
    <w:div w:id="472063810">
      <w:bodyDiv w:val="1"/>
      <w:marLeft w:val="0"/>
      <w:marRight w:val="0"/>
      <w:marTop w:val="0"/>
      <w:marBottom w:val="0"/>
      <w:divBdr>
        <w:top w:val="none" w:sz="0" w:space="0" w:color="auto"/>
        <w:left w:val="none" w:sz="0" w:space="0" w:color="auto"/>
        <w:bottom w:val="none" w:sz="0" w:space="0" w:color="auto"/>
        <w:right w:val="none" w:sz="0" w:space="0" w:color="auto"/>
      </w:divBdr>
    </w:div>
    <w:div w:id="473376535">
      <w:bodyDiv w:val="1"/>
      <w:marLeft w:val="0"/>
      <w:marRight w:val="0"/>
      <w:marTop w:val="0"/>
      <w:marBottom w:val="0"/>
      <w:divBdr>
        <w:top w:val="none" w:sz="0" w:space="0" w:color="auto"/>
        <w:left w:val="none" w:sz="0" w:space="0" w:color="auto"/>
        <w:bottom w:val="none" w:sz="0" w:space="0" w:color="auto"/>
        <w:right w:val="none" w:sz="0" w:space="0" w:color="auto"/>
      </w:divBdr>
    </w:div>
    <w:div w:id="482623168">
      <w:bodyDiv w:val="1"/>
      <w:marLeft w:val="0"/>
      <w:marRight w:val="0"/>
      <w:marTop w:val="0"/>
      <w:marBottom w:val="0"/>
      <w:divBdr>
        <w:top w:val="none" w:sz="0" w:space="0" w:color="auto"/>
        <w:left w:val="none" w:sz="0" w:space="0" w:color="auto"/>
        <w:bottom w:val="none" w:sz="0" w:space="0" w:color="auto"/>
        <w:right w:val="none" w:sz="0" w:space="0" w:color="auto"/>
      </w:divBdr>
    </w:div>
    <w:div w:id="523129635">
      <w:bodyDiv w:val="1"/>
      <w:marLeft w:val="0"/>
      <w:marRight w:val="0"/>
      <w:marTop w:val="0"/>
      <w:marBottom w:val="0"/>
      <w:divBdr>
        <w:top w:val="none" w:sz="0" w:space="0" w:color="auto"/>
        <w:left w:val="none" w:sz="0" w:space="0" w:color="auto"/>
        <w:bottom w:val="none" w:sz="0" w:space="0" w:color="auto"/>
        <w:right w:val="none" w:sz="0" w:space="0" w:color="auto"/>
      </w:divBdr>
    </w:div>
    <w:div w:id="556940852">
      <w:bodyDiv w:val="1"/>
      <w:marLeft w:val="0"/>
      <w:marRight w:val="0"/>
      <w:marTop w:val="0"/>
      <w:marBottom w:val="0"/>
      <w:divBdr>
        <w:top w:val="none" w:sz="0" w:space="0" w:color="auto"/>
        <w:left w:val="none" w:sz="0" w:space="0" w:color="auto"/>
        <w:bottom w:val="none" w:sz="0" w:space="0" w:color="auto"/>
        <w:right w:val="none" w:sz="0" w:space="0" w:color="auto"/>
      </w:divBdr>
    </w:div>
    <w:div w:id="716390808">
      <w:bodyDiv w:val="1"/>
      <w:marLeft w:val="0"/>
      <w:marRight w:val="0"/>
      <w:marTop w:val="0"/>
      <w:marBottom w:val="0"/>
      <w:divBdr>
        <w:top w:val="none" w:sz="0" w:space="0" w:color="auto"/>
        <w:left w:val="none" w:sz="0" w:space="0" w:color="auto"/>
        <w:bottom w:val="none" w:sz="0" w:space="0" w:color="auto"/>
        <w:right w:val="none" w:sz="0" w:space="0" w:color="auto"/>
      </w:divBdr>
    </w:div>
    <w:div w:id="730423820">
      <w:bodyDiv w:val="1"/>
      <w:marLeft w:val="0"/>
      <w:marRight w:val="0"/>
      <w:marTop w:val="0"/>
      <w:marBottom w:val="0"/>
      <w:divBdr>
        <w:top w:val="none" w:sz="0" w:space="0" w:color="auto"/>
        <w:left w:val="none" w:sz="0" w:space="0" w:color="auto"/>
        <w:bottom w:val="none" w:sz="0" w:space="0" w:color="auto"/>
        <w:right w:val="none" w:sz="0" w:space="0" w:color="auto"/>
      </w:divBdr>
    </w:div>
    <w:div w:id="1354191020">
      <w:bodyDiv w:val="1"/>
      <w:marLeft w:val="0"/>
      <w:marRight w:val="0"/>
      <w:marTop w:val="0"/>
      <w:marBottom w:val="0"/>
      <w:divBdr>
        <w:top w:val="none" w:sz="0" w:space="0" w:color="auto"/>
        <w:left w:val="none" w:sz="0" w:space="0" w:color="auto"/>
        <w:bottom w:val="none" w:sz="0" w:space="0" w:color="auto"/>
        <w:right w:val="none" w:sz="0" w:space="0" w:color="auto"/>
      </w:divBdr>
    </w:div>
    <w:div w:id="1515532081">
      <w:bodyDiv w:val="1"/>
      <w:marLeft w:val="0"/>
      <w:marRight w:val="0"/>
      <w:marTop w:val="0"/>
      <w:marBottom w:val="0"/>
      <w:divBdr>
        <w:top w:val="none" w:sz="0" w:space="0" w:color="auto"/>
        <w:left w:val="none" w:sz="0" w:space="0" w:color="auto"/>
        <w:bottom w:val="none" w:sz="0" w:space="0" w:color="auto"/>
        <w:right w:val="none" w:sz="0" w:space="0" w:color="auto"/>
      </w:divBdr>
    </w:div>
    <w:div w:id="1548571322">
      <w:bodyDiv w:val="1"/>
      <w:marLeft w:val="0"/>
      <w:marRight w:val="0"/>
      <w:marTop w:val="0"/>
      <w:marBottom w:val="0"/>
      <w:divBdr>
        <w:top w:val="none" w:sz="0" w:space="0" w:color="auto"/>
        <w:left w:val="none" w:sz="0" w:space="0" w:color="auto"/>
        <w:bottom w:val="none" w:sz="0" w:space="0" w:color="auto"/>
        <w:right w:val="none" w:sz="0" w:space="0" w:color="auto"/>
      </w:divBdr>
    </w:div>
    <w:div w:id="1563054366">
      <w:bodyDiv w:val="1"/>
      <w:marLeft w:val="0"/>
      <w:marRight w:val="0"/>
      <w:marTop w:val="0"/>
      <w:marBottom w:val="0"/>
      <w:divBdr>
        <w:top w:val="none" w:sz="0" w:space="0" w:color="auto"/>
        <w:left w:val="none" w:sz="0" w:space="0" w:color="auto"/>
        <w:bottom w:val="none" w:sz="0" w:space="0" w:color="auto"/>
        <w:right w:val="none" w:sz="0" w:space="0" w:color="auto"/>
      </w:divBdr>
    </w:div>
    <w:div w:id="1681466144">
      <w:bodyDiv w:val="1"/>
      <w:marLeft w:val="0"/>
      <w:marRight w:val="0"/>
      <w:marTop w:val="0"/>
      <w:marBottom w:val="0"/>
      <w:divBdr>
        <w:top w:val="none" w:sz="0" w:space="0" w:color="auto"/>
        <w:left w:val="none" w:sz="0" w:space="0" w:color="auto"/>
        <w:bottom w:val="none" w:sz="0" w:space="0" w:color="auto"/>
        <w:right w:val="none" w:sz="0" w:space="0" w:color="auto"/>
      </w:divBdr>
    </w:div>
    <w:div w:id="1945960711">
      <w:bodyDiv w:val="1"/>
      <w:marLeft w:val="0"/>
      <w:marRight w:val="0"/>
      <w:marTop w:val="0"/>
      <w:marBottom w:val="0"/>
      <w:divBdr>
        <w:top w:val="none" w:sz="0" w:space="0" w:color="auto"/>
        <w:left w:val="none" w:sz="0" w:space="0" w:color="auto"/>
        <w:bottom w:val="none" w:sz="0" w:space="0" w:color="auto"/>
        <w:right w:val="none" w:sz="0" w:space="0" w:color="auto"/>
      </w:divBdr>
    </w:div>
    <w:div w:id="2066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13320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15095</CharactersWithSpaces>
  <SharedDoc>false</SharedDoc>
  <HLinks>
    <vt:vector size="36" baseType="variant">
      <vt:variant>
        <vt:i4>1966184</vt:i4>
      </vt:variant>
      <vt:variant>
        <vt:i4>15</vt:i4>
      </vt:variant>
      <vt:variant>
        <vt:i4>0</vt:i4>
      </vt:variant>
      <vt:variant>
        <vt:i4>5</vt:i4>
      </vt:variant>
      <vt:variant>
        <vt:lpwstr>https://base.garant.ru/12180598/53f89421bbdaf741eb2d1ecc4ddb4c33/</vt:lpwstr>
      </vt:variant>
      <vt:variant>
        <vt:lpwstr>block_1000</vt:lpwstr>
      </vt:variant>
      <vt:variant>
        <vt:i4>65541</vt:i4>
      </vt:variant>
      <vt:variant>
        <vt:i4>12</vt:i4>
      </vt:variant>
      <vt:variant>
        <vt:i4>0</vt:i4>
      </vt:variant>
      <vt:variant>
        <vt:i4>5</vt:i4>
      </vt:variant>
      <vt:variant>
        <vt:lpwstr>https://docs.cntd.ru/document/902240844</vt:lpwstr>
      </vt:variant>
      <vt:variant>
        <vt:lpwstr>7DK0K9</vt:lpwstr>
      </vt:variant>
      <vt:variant>
        <vt:i4>65541</vt:i4>
      </vt:variant>
      <vt:variant>
        <vt:i4>9</vt:i4>
      </vt:variant>
      <vt:variant>
        <vt:i4>0</vt:i4>
      </vt:variant>
      <vt:variant>
        <vt:i4>5</vt:i4>
      </vt:variant>
      <vt:variant>
        <vt:lpwstr>https://docs.cntd.ru/document/902240844</vt:lpwstr>
      </vt:variant>
      <vt:variant>
        <vt:lpwstr>7DK0K9</vt:lpwstr>
      </vt:variant>
      <vt:variant>
        <vt:i4>1835112</vt:i4>
      </vt:variant>
      <vt:variant>
        <vt:i4>6</vt:i4>
      </vt:variant>
      <vt:variant>
        <vt:i4>0</vt:i4>
      </vt:variant>
      <vt:variant>
        <vt:i4>5</vt:i4>
      </vt:variant>
      <vt:variant>
        <vt:lpwstr>https://base.garant.ru/12180598/53f89421bbdaf741eb2d1ecc4ddb4c33/</vt:lpwstr>
      </vt:variant>
      <vt:variant>
        <vt:lpwstr>block_1200</vt:lpwstr>
      </vt:variant>
      <vt:variant>
        <vt:i4>2031720</vt:i4>
      </vt:variant>
      <vt:variant>
        <vt:i4>3</vt:i4>
      </vt:variant>
      <vt:variant>
        <vt:i4>0</vt:i4>
      </vt:variant>
      <vt:variant>
        <vt:i4>5</vt:i4>
      </vt:variant>
      <vt:variant>
        <vt:lpwstr>https://base.garant.ru/12180598/53f89421bbdaf741eb2d1ecc4ddb4c33/</vt:lpwstr>
      </vt:variant>
      <vt:variant>
        <vt:lpwstr>block_1100</vt:lpwstr>
      </vt:variant>
      <vt:variant>
        <vt:i4>196632</vt:i4>
      </vt:variant>
      <vt:variant>
        <vt:i4>0</vt:i4>
      </vt:variant>
      <vt:variant>
        <vt:i4>0</vt:i4>
      </vt:variant>
      <vt:variant>
        <vt:i4>5</vt:i4>
      </vt:variant>
      <vt:variant>
        <vt:lpwstr>https://docs.cntd.ru/document/902240844</vt:lpwstr>
      </vt:variant>
      <vt:variant>
        <vt:lpwstr>64U0IK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1</dc:creator>
  <cp:lastModifiedBy>Елена</cp:lastModifiedBy>
  <cp:revision>2</cp:revision>
  <cp:lastPrinted>2022-05-31T07:45:00Z</cp:lastPrinted>
  <dcterms:created xsi:type="dcterms:W3CDTF">2024-04-19T08:34:00Z</dcterms:created>
  <dcterms:modified xsi:type="dcterms:W3CDTF">2024-04-19T08:34:00Z</dcterms:modified>
</cp:coreProperties>
</file>