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614" w14:textId="50D653E5" w:rsidR="007E15E6" w:rsidRDefault="00004ECE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5F9EC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администрации:</w:t>
      </w:r>
    </w:p>
    <w:p w14:paraId="6DB17F3D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решения вопросов местного значения полномочия главы администрации по вопросам деятельности администрации:</w:t>
      </w:r>
    </w:p>
    <w:p w14:paraId="4D6B4351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администрации, ее структурных подразделений, по решению всех вопросов, отнесенных к компетенции администрации;</w:t>
      </w:r>
    </w:p>
    <w:p w14:paraId="27025384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разрабатывает и представляет на утверждение Совета депутатов структуру администрации, формирует штат администрации в пределах, утвержденных в местном бюджете средств на содержание администрации;</w:t>
      </w:r>
    </w:p>
    <w:p w14:paraId="1F4AC7AC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положения о структурных подразделениях администрации;</w:t>
      </w:r>
    </w:p>
    <w:p w14:paraId="12DAC75C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назначает на должность и освобождает от должности заместителей Главы администрации, руководителей структурных подразделений администрации;</w:t>
      </w:r>
    </w:p>
    <w:p w14:paraId="6E1EDEE6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прием на работу и увольнение работников администрации, заключает, изменяет и прекращает с ними трудовые договоры;</w:t>
      </w:r>
    </w:p>
    <w:p w14:paraId="315A0C86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администрации по решению вопросов местного значения;</w:t>
      </w:r>
    </w:p>
    <w:p w14:paraId="669F4AF7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администрации;</w:t>
      </w:r>
    </w:p>
    <w:p w14:paraId="080BE137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принимает решения, издает правовые акты по вопросам исполнительной и распорядительной деятельности администрации;</w:t>
      </w:r>
    </w:p>
    <w:p w14:paraId="4ACBBBA5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отменяет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14:paraId="04EA796B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заключает контракты и договоры, необходимые для решения вопросов местного значения, хозяйственного обеспечения администрации;</w:t>
      </w:r>
    </w:p>
    <w:p w14:paraId="3240B47F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использует материальные ресурсы и расходует финансовые средства в соответствии с Бюджетным законодательством и решением о бюджете;</w:t>
      </w:r>
    </w:p>
    <w:p w14:paraId="77592F92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распоряжается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Уставом;</w:t>
      </w:r>
    </w:p>
    <w:p w14:paraId="3382E029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разрабатывает и вносит в Совет депутатов на утверждение проект местного бюджета и отчеты о его исполнении;</w:t>
      </w:r>
    </w:p>
    <w:p w14:paraId="3EDE62EE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участвует в судебных разбирательствах по делам, связанным с вопросами местного значения;</w:t>
      </w:r>
    </w:p>
    <w:p w14:paraId="74861CB9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обеспечивает проведение аттестации, квалификационных экзаменов, присвоение квалификационных разрядов муниципальным служащим администрации в соответствии с законодательством Российской Федерации и Ленинградской области, создает условия для переподготовки и повышения квалификации;</w:t>
      </w:r>
    </w:p>
    <w:p w14:paraId="5808E45C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обеспечивает надлежащее и своевременное исполнение администрацией положений и (или) норм областного законодательства и решений Совета депутатов;</w:t>
      </w:r>
    </w:p>
    <w:p w14:paraId="682D80B3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 обеспечивает неразглашение сведений, оставляющих государственную или иную охраняемую законом тайну;</w:t>
      </w:r>
    </w:p>
    <w:p w14:paraId="34AF46B8" w14:textId="77777777" w:rsidR="007E15E6" w:rsidRDefault="007E15E6" w:rsidP="007E15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применяет меры дисциплинарной ответственности к д</w:t>
      </w:r>
      <w:r w:rsidR="0004648E">
        <w:rPr>
          <w:rFonts w:ascii="Times New Roman" w:hAnsi="Times New Roman" w:cs="Times New Roman"/>
          <w:sz w:val="28"/>
          <w:szCs w:val="28"/>
        </w:rPr>
        <w:t xml:space="preserve">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за ненадлежащее осуществление полномочий по решению вопросов местного значения;</w:t>
      </w:r>
    </w:p>
    <w:p w14:paraId="4338C5B4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 имеет право:</w:t>
      </w:r>
    </w:p>
    <w:p w14:paraId="74056174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знакомиться с документами, определяющими его права и обязанности по занимаемой должности;</w:t>
      </w:r>
    </w:p>
    <w:p w14:paraId="0D78A1E5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организационно-техническое обеспечение своей деятельности, необходимое для осуществления полномочий;</w:t>
      </w:r>
    </w:p>
    <w:p w14:paraId="67E78051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</w:t>
      </w:r>
      <w:r w:rsidR="0004648E">
        <w:rPr>
          <w:rFonts w:ascii="Times New Roman" w:hAnsi="Times New Roman" w:cs="Times New Roman"/>
          <w:sz w:val="28"/>
          <w:szCs w:val="28"/>
        </w:rPr>
        <w:t>ных объединений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информацию и материалы;</w:t>
      </w:r>
    </w:p>
    <w:p w14:paraId="3732911F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посещать в установленном законом порядке предприятия, учреждения, организации для осуществления своих полномочий;</w:t>
      </w:r>
    </w:p>
    <w:p w14:paraId="29F6291B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повышать свою квалификацию, проходить переподготовку за счет средств местного бюджета;</w:t>
      </w:r>
    </w:p>
    <w:p w14:paraId="6393B84A" w14:textId="77777777" w:rsidR="007E15E6" w:rsidRDefault="007E15E6" w:rsidP="007E15E6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14:paraId="7580D38C" w14:textId="1CD30690" w:rsidR="007E15E6" w:rsidRPr="0032322E" w:rsidRDefault="00004ECE" w:rsidP="00E43D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E15E6" w:rsidRPr="0032322E" w:rsidSect="003C5B85">
      <w:footerReference w:type="default" r:id="rId8"/>
      <w:pgSz w:w="11906" w:h="16838"/>
      <w:pgMar w:top="1021" w:right="90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36D6" w14:textId="77777777" w:rsidR="003C5B85" w:rsidRDefault="003C5B85" w:rsidP="00704B1D">
      <w:r>
        <w:separator/>
      </w:r>
    </w:p>
  </w:endnote>
  <w:endnote w:type="continuationSeparator" w:id="0">
    <w:p w14:paraId="5A96D301" w14:textId="77777777" w:rsidR="003C5B85" w:rsidRDefault="003C5B85" w:rsidP="007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E442" w14:textId="77777777" w:rsidR="00D14ACB" w:rsidRDefault="00D14AC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A1B">
      <w:rPr>
        <w:noProof/>
      </w:rPr>
      <w:t>2</w:t>
    </w:r>
    <w:r>
      <w:fldChar w:fldCharType="end"/>
    </w:r>
  </w:p>
  <w:p w14:paraId="1948732C" w14:textId="77777777" w:rsidR="00D14ACB" w:rsidRDefault="00D14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65B7" w14:textId="77777777" w:rsidR="003C5B85" w:rsidRDefault="003C5B85" w:rsidP="00704B1D">
      <w:r>
        <w:separator/>
      </w:r>
    </w:p>
  </w:footnote>
  <w:footnote w:type="continuationSeparator" w:id="0">
    <w:p w14:paraId="479970D8" w14:textId="77777777" w:rsidR="003C5B85" w:rsidRDefault="003C5B85" w:rsidP="0070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526"/>
    <w:multiLevelType w:val="multilevel"/>
    <w:tmpl w:val="683089D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0A2313B0"/>
    <w:multiLevelType w:val="multilevel"/>
    <w:tmpl w:val="937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19E6320F"/>
    <w:multiLevelType w:val="hybridMultilevel"/>
    <w:tmpl w:val="B6C2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47431"/>
    <w:multiLevelType w:val="hybridMultilevel"/>
    <w:tmpl w:val="C544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05E8A"/>
    <w:multiLevelType w:val="hybridMultilevel"/>
    <w:tmpl w:val="C93C9782"/>
    <w:lvl w:ilvl="0" w:tplc="F6D2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5003A"/>
    <w:multiLevelType w:val="multilevel"/>
    <w:tmpl w:val="AF10923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num w:numId="1" w16cid:durableId="1580097534">
    <w:abstractNumId w:val="3"/>
  </w:num>
  <w:num w:numId="2" w16cid:durableId="849368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02241">
    <w:abstractNumId w:val="0"/>
  </w:num>
  <w:num w:numId="4" w16cid:durableId="13726315">
    <w:abstractNumId w:val="4"/>
  </w:num>
  <w:num w:numId="5" w16cid:durableId="2136174450">
    <w:abstractNumId w:val="1"/>
  </w:num>
  <w:num w:numId="6" w16cid:durableId="1765150460">
    <w:abstractNumId w:val="5"/>
    <w:lvlOverride w:ilvl="0">
      <w:startOverride w:val="5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FF"/>
    <w:rsid w:val="00000482"/>
    <w:rsid w:val="00004ECE"/>
    <w:rsid w:val="000101B0"/>
    <w:rsid w:val="0001577C"/>
    <w:rsid w:val="000344F0"/>
    <w:rsid w:val="00036A69"/>
    <w:rsid w:val="00044EFD"/>
    <w:rsid w:val="0004648E"/>
    <w:rsid w:val="0005453B"/>
    <w:rsid w:val="000555CC"/>
    <w:rsid w:val="00062161"/>
    <w:rsid w:val="00076A07"/>
    <w:rsid w:val="0008781C"/>
    <w:rsid w:val="000A43FC"/>
    <w:rsid w:val="000B0829"/>
    <w:rsid w:val="000B4032"/>
    <w:rsid w:val="000C101A"/>
    <w:rsid w:val="000E45B1"/>
    <w:rsid w:val="000F679C"/>
    <w:rsid w:val="00137DF6"/>
    <w:rsid w:val="00153EA0"/>
    <w:rsid w:val="00173361"/>
    <w:rsid w:val="00197ACD"/>
    <w:rsid w:val="001C20C4"/>
    <w:rsid w:val="001C5C50"/>
    <w:rsid w:val="001C7583"/>
    <w:rsid w:val="001D08C7"/>
    <w:rsid w:val="001D3262"/>
    <w:rsid w:val="001E58D6"/>
    <w:rsid w:val="001F5D46"/>
    <w:rsid w:val="001F6540"/>
    <w:rsid w:val="00201066"/>
    <w:rsid w:val="00203614"/>
    <w:rsid w:val="00207746"/>
    <w:rsid w:val="00217E18"/>
    <w:rsid w:val="00243586"/>
    <w:rsid w:val="002443C3"/>
    <w:rsid w:val="0024794F"/>
    <w:rsid w:val="00291EB0"/>
    <w:rsid w:val="002932CA"/>
    <w:rsid w:val="002D550E"/>
    <w:rsid w:val="002E39F7"/>
    <w:rsid w:val="002F3192"/>
    <w:rsid w:val="00303F49"/>
    <w:rsid w:val="0032322E"/>
    <w:rsid w:val="00371F7E"/>
    <w:rsid w:val="003764CC"/>
    <w:rsid w:val="003822FA"/>
    <w:rsid w:val="00384DF5"/>
    <w:rsid w:val="0038551F"/>
    <w:rsid w:val="003B1AAB"/>
    <w:rsid w:val="003C294A"/>
    <w:rsid w:val="003C5B85"/>
    <w:rsid w:val="00427A86"/>
    <w:rsid w:val="004376B5"/>
    <w:rsid w:val="00441C18"/>
    <w:rsid w:val="00443179"/>
    <w:rsid w:val="00484C6C"/>
    <w:rsid w:val="004963D5"/>
    <w:rsid w:val="004A34C5"/>
    <w:rsid w:val="004A4AB4"/>
    <w:rsid w:val="004B69F9"/>
    <w:rsid w:val="004D141B"/>
    <w:rsid w:val="004D3608"/>
    <w:rsid w:val="004E58CA"/>
    <w:rsid w:val="005015B2"/>
    <w:rsid w:val="00506BB1"/>
    <w:rsid w:val="00525550"/>
    <w:rsid w:val="0052669C"/>
    <w:rsid w:val="00532AF1"/>
    <w:rsid w:val="0054698A"/>
    <w:rsid w:val="005560EE"/>
    <w:rsid w:val="0056604F"/>
    <w:rsid w:val="00582BF8"/>
    <w:rsid w:val="005D1AC1"/>
    <w:rsid w:val="005E71D6"/>
    <w:rsid w:val="005F0A37"/>
    <w:rsid w:val="005F1D2E"/>
    <w:rsid w:val="005F25C2"/>
    <w:rsid w:val="00635F18"/>
    <w:rsid w:val="006F08D8"/>
    <w:rsid w:val="00704B1D"/>
    <w:rsid w:val="0071615F"/>
    <w:rsid w:val="00724C38"/>
    <w:rsid w:val="00740304"/>
    <w:rsid w:val="00751A64"/>
    <w:rsid w:val="007637E6"/>
    <w:rsid w:val="00787CA8"/>
    <w:rsid w:val="007A057B"/>
    <w:rsid w:val="007A4F8A"/>
    <w:rsid w:val="007D158B"/>
    <w:rsid w:val="007D18D4"/>
    <w:rsid w:val="007D6F38"/>
    <w:rsid w:val="007E15E6"/>
    <w:rsid w:val="007E3537"/>
    <w:rsid w:val="007F7BBF"/>
    <w:rsid w:val="00806EBD"/>
    <w:rsid w:val="008157B9"/>
    <w:rsid w:val="00830568"/>
    <w:rsid w:val="008378D2"/>
    <w:rsid w:val="00850403"/>
    <w:rsid w:val="00855C8A"/>
    <w:rsid w:val="008648D1"/>
    <w:rsid w:val="00876739"/>
    <w:rsid w:val="008A0A6E"/>
    <w:rsid w:val="008B4075"/>
    <w:rsid w:val="008B61F8"/>
    <w:rsid w:val="008E0F7D"/>
    <w:rsid w:val="008F7414"/>
    <w:rsid w:val="00901954"/>
    <w:rsid w:val="009025FE"/>
    <w:rsid w:val="00922A1B"/>
    <w:rsid w:val="00926A1A"/>
    <w:rsid w:val="00940DEC"/>
    <w:rsid w:val="00944439"/>
    <w:rsid w:val="00951C8F"/>
    <w:rsid w:val="00960553"/>
    <w:rsid w:val="00961ECB"/>
    <w:rsid w:val="00974EFD"/>
    <w:rsid w:val="00990BD0"/>
    <w:rsid w:val="009B26BA"/>
    <w:rsid w:val="009F54BE"/>
    <w:rsid w:val="00A05D24"/>
    <w:rsid w:val="00A165F4"/>
    <w:rsid w:val="00A16605"/>
    <w:rsid w:val="00A31054"/>
    <w:rsid w:val="00A406A9"/>
    <w:rsid w:val="00A40E9C"/>
    <w:rsid w:val="00A424AE"/>
    <w:rsid w:val="00A875BD"/>
    <w:rsid w:val="00AA3F20"/>
    <w:rsid w:val="00AB5EEA"/>
    <w:rsid w:val="00AB790C"/>
    <w:rsid w:val="00AC7264"/>
    <w:rsid w:val="00AD0FFB"/>
    <w:rsid w:val="00AD36CA"/>
    <w:rsid w:val="00AE0E08"/>
    <w:rsid w:val="00AE10D7"/>
    <w:rsid w:val="00AE1225"/>
    <w:rsid w:val="00AE187C"/>
    <w:rsid w:val="00AE3CAD"/>
    <w:rsid w:val="00AE5042"/>
    <w:rsid w:val="00AE555B"/>
    <w:rsid w:val="00AF4CDE"/>
    <w:rsid w:val="00AF6A02"/>
    <w:rsid w:val="00B24438"/>
    <w:rsid w:val="00B27208"/>
    <w:rsid w:val="00B57586"/>
    <w:rsid w:val="00B624B9"/>
    <w:rsid w:val="00B83832"/>
    <w:rsid w:val="00B85B70"/>
    <w:rsid w:val="00B9536A"/>
    <w:rsid w:val="00BA26B8"/>
    <w:rsid w:val="00BB397D"/>
    <w:rsid w:val="00BC43E4"/>
    <w:rsid w:val="00BD52E5"/>
    <w:rsid w:val="00BD603A"/>
    <w:rsid w:val="00BD60FF"/>
    <w:rsid w:val="00BE4298"/>
    <w:rsid w:val="00BE56D5"/>
    <w:rsid w:val="00C027A3"/>
    <w:rsid w:val="00C23A97"/>
    <w:rsid w:val="00C442F9"/>
    <w:rsid w:val="00CB3867"/>
    <w:rsid w:val="00CB6220"/>
    <w:rsid w:val="00CE33BA"/>
    <w:rsid w:val="00D05386"/>
    <w:rsid w:val="00D14ACB"/>
    <w:rsid w:val="00D175B7"/>
    <w:rsid w:val="00D441F6"/>
    <w:rsid w:val="00D56E77"/>
    <w:rsid w:val="00D74AF9"/>
    <w:rsid w:val="00D76473"/>
    <w:rsid w:val="00D82113"/>
    <w:rsid w:val="00D9413B"/>
    <w:rsid w:val="00DB26DB"/>
    <w:rsid w:val="00DB3193"/>
    <w:rsid w:val="00DB3589"/>
    <w:rsid w:val="00DB6A6D"/>
    <w:rsid w:val="00DC5B0F"/>
    <w:rsid w:val="00DC73A7"/>
    <w:rsid w:val="00DC753A"/>
    <w:rsid w:val="00DD0B0E"/>
    <w:rsid w:val="00DE0141"/>
    <w:rsid w:val="00DF60AF"/>
    <w:rsid w:val="00E0568E"/>
    <w:rsid w:val="00E15802"/>
    <w:rsid w:val="00E179E2"/>
    <w:rsid w:val="00E20CCD"/>
    <w:rsid w:val="00E20F4C"/>
    <w:rsid w:val="00E21BDE"/>
    <w:rsid w:val="00E37E42"/>
    <w:rsid w:val="00E405EC"/>
    <w:rsid w:val="00E43D22"/>
    <w:rsid w:val="00E4433D"/>
    <w:rsid w:val="00E4499D"/>
    <w:rsid w:val="00E53B35"/>
    <w:rsid w:val="00E64D68"/>
    <w:rsid w:val="00E71B79"/>
    <w:rsid w:val="00E91939"/>
    <w:rsid w:val="00EB17D7"/>
    <w:rsid w:val="00EB4317"/>
    <w:rsid w:val="00EB77A7"/>
    <w:rsid w:val="00EC43F0"/>
    <w:rsid w:val="00EE3AE9"/>
    <w:rsid w:val="00F5733F"/>
    <w:rsid w:val="00F62274"/>
    <w:rsid w:val="00F6719A"/>
    <w:rsid w:val="00F70C80"/>
    <w:rsid w:val="00F84000"/>
    <w:rsid w:val="00F97EF6"/>
    <w:rsid w:val="00FA272F"/>
    <w:rsid w:val="00FB3EC1"/>
    <w:rsid w:val="00FB4943"/>
    <w:rsid w:val="00FB556B"/>
    <w:rsid w:val="00FB6318"/>
    <w:rsid w:val="00FB7F8F"/>
    <w:rsid w:val="00FC485B"/>
    <w:rsid w:val="00FD2A2A"/>
    <w:rsid w:val="00FD3781"/>
    <w:rsid w:val="00FE5A94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5B7C"/>
  <w15:docId w15:val="{7821A6D9-F1BB-4430-A6AD-55ED4AA5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E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D76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25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5">
    <w:name w:val="???????"/>
    <w:rsid w:val="00AE5042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70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04B1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4B1D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E20F4C"/>
    <w:rPr>
      <w:color w:val="0000FF"/>
      <w:u w:val="single"/>
    </w:rPr>
  </w:style>
  <w:style w:type="paragraph" w:styleId="ab">
    <w:name w:val="caption"/>
    <w:basedOn w:val="a"/>
    <w:unhideWhenUsed/>
    <w:qFormat/>
    <w:rsid w:val="00E43D22"/>
    <w:pPr>
      <w:jc w:val="center"/>
    </w:pPr>
    <w:rPr>
      <w:sz w:val="28"/>
      <w:szCs w:val="20"/>
    </w:rPr>
  </w:style>
  <w:style w:type="paragraph" w:styleId="ac">
    <w:name w:val="Normal (Web)"/>
    <w:basedOn w:val="a"/>
    <w:uiPriority w:val="99"/>
    <w:semiHidden/>
    <w:unhideWhenUsed/>
    <w:rsid w:val="00076A07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uiPriority w:val="99"/>
    <w:rsid w:val="00076A07"/>
    <w:pPr>
      <w:shd w:val="clear" w:color="auto" w:fill="FFFFFF"/>
      <w:spacing w:before="420" w:line="322" w:lineRule="exact"/>
      <w:ind w:firstLine="580"/>
      <w:jc w:val="both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ConsPlusNonformat">
    <w:name w:val="ConsPlusNonformat"/>
    <w:uiPriority w:val="99"/>
    <w:rsid w:val="007E1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D14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4A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80AF-396F-4DCD-9A21-787D5338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3650</CharactersWithSpaces>
  <SharedDoc>false</SharedDoc>
  <HLinks>
    <vt:vector size="66" baseType="variant">
      <vt:variant>
        <vt:i4>2162750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consultantplus://offline/ref=A24964C7F03A031B4CD506BEBB18A3E1CAD27D6A71BB9D7456282028A0E0FEA454B9D7E022BB351Cg642J</vt:lpwstr>
      </vt:variant>
      <vt:variant>
        <vt:lpwstr/>
      </vt:variant>
      <vt:variant>
        <vt:i4>4587532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consultantplus://offline/ref=A24964C7F03A031B4CD519AFAE18A3E1CAD07A6073B39D7456282028A0gE40J</vt:lpwstr>
      </vt:variant>
      <vt:variant>
        <vt:lpwstr/>
      </vt:variant>
      <vt:variant>
        <vt:i4>4784134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consultantplus://offline/ref=A24964C7F03A031B4CD506BEBB18A3E1C9DC7E6678E4CA76077D2Eg24DJ</vt:lpwstr>
      </vt:variant>
      <vt:variant>
        <vt:lpwstr/>
      </vt:variant>
      <vt:variant>
        <vt:i4>2162796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consultantplus://offline/ref=A24964C7F03A031B4CD506BEBB18A3E1CAD1706474BB9D7456282028A0E0FEA454B9D7E022BB301Eg64DJ</vt:lpwstr>
      </vt:variant>
      <vt:variant>
        <vt:lpwstr/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consultantplus://offline/ref=A24964C7F03A031B4CD506BEBB18A3E1CAD27D6A71BB9D7456282028A0gE40J</vt:lpwstr>
      </vt:variant>
      <vt:variant>
        <vt:lpwstr/>
      </vt:variant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consultantplus://offline/ref=A24964C7F03A031B4CD519AFAE18A3E1CAD07A6073B39D7456282028A0gE40J</vt:lpwstr>
      </vt:variant>
      <vt:variant>
        <vt:lpwstr/>
      </vt:variant>
      <vt:variant>
        <vt:i4>4784134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consultantplus://offline/ref=A24964C7F03A031B4CD506BEBB18A3E1C9DC7E6678E4CA76077D2Eg24DJ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consultantplus://offline/ref=A24964C7F03A031B4CD506BEBB18A3E1CAD1706474BB9D7456282028A0E0FEA454B9D7E022BB301Fg646J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consultantplus://offline/ref=A24964C7F03A031B4CD506BEBB18A3E1CAD27D6A71BB9D7456282028A0gE40J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consultantplus://offline/ref=A24964C7F03A031B4CD519AFAE18A3E1CAD07A6073B39D7456282028A0gE40J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consultantplus://offline/ref=A24964C7F03A031B4CD506BEBB18A3E1C9DC7E6678E4CA76077D2Eg24DJ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</dc:creator>
  <cp:keywords/>
  <cp:lastModifiedBy>Ирина Полевикова</cp:lastModifiedBy>
  <cp:revision>4</cp:revision>
  <cp:lastPrinted>2022-08-17T09:34:00Z</cp:lastPrinted>
  <dcterms:created xsi:type="dcterms:W3CDTF">2024-03-20T11:58:00Z</dcterms:created>
  <dcterms:modified xsi:type="dcterms:W3CDTF">2024-03-20T12:03:00Z</dcterms:modified>
</cp:coreProperties>
</file>