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923F6B" w:rsidRDefault="008E5AA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923F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Default="00923F6B" w:rsidP="00923F6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3F6B" w:rsidRPr="00434A60" w:rsidRDefault="00923F6B" w:rsidP="00923F6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434A60">
        <w:rPr>
          <w:b w:val="0"/>
          <w:sz w:val="28"/>
          <w:szCs w:val="28"/>
        </w:rPr>
        <w:t>Вистинское сельское поселение»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923F6B" w:rsidRDefault="00923F6B" w:rsidP="00923F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Default="00A45990" w:rsidP="00A45990">
      <w:pPr>
        <w:rPr>
          <w:szCs w:val="28"/>
        </w:rPr>
      </w:pPr>
    </w:p>
    <w:p w:rsidR="00A45990" w:rsidRDefault="00F82458" w:rsidP="00434A60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от </w:t>
      </w:r>
      <w:r w:rsidR="00C10F06">
        <w:rPr>
          <w:sz w:val="28"/>
          <w:szCs w:val="28"/>
        </w:rPr>
        <w:t>28.06</w:t>
      </w:r>
      <w:r w:rsidR="006032A0">
        <w:rPr>
          <w:sz w:val="28"/>
          <w:szCs w:val="28"/>
        </w:rPr>
        <w:t>.202</w:t>
      </w:r>
      <w:r w:rsidR="00953CB9">
        <w:rPr>
          <w:sz w:val="28"/>
          <w:szCs w:val="28"/>
        </w:rPr>
        <w:t>1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r w:rsidR="00C10F06">
        <w:rPr>
          <w:sz w:val="28"/>
          <w:szCs w:val="28"/>
        </w:rPr>
        <w:t>100</w:t>
      </w:r>
    </w:p>
    <w:p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:rsidR="006032A0" w:rsidRPr="006032A0" w:rsidRDefault="00C10F06" w:rsidP="006032A0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6032A0" w:rsidRPr="006032A0">
        <w:rPr>
          <w:sz w:val="28"/>
          <w:szCs w:val="28"/>
        </w:rPr>
        <w:t xml:space="preserve">на территории МО </w:t>
      </w:r>
    </w:p>
    <w:p w:rsidR="00C10F06" w:rsidRDefault="006032A0" w:rsidP="006032A0">
      <w:pPr>
        <w:rPr>
          <w:sz w:val="28"/>
          <w:szCs w:val="28"/>
        </w:rPr>
      </w:pPr>
      <w:r w:rsidRPr="006032A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Вистинское</w:t>
      </w:r>
      <w:proofErr w:type="spellEnd"/>
      <w:r>
        <w:rPr>
          <w:sz w:val="28"/>
          <w:szCs w:val="28"/>
        </w:rPr>
        <w:t xml:space="preserve"> сельское</w:t>
      </w:r>
      <w:r w:rsidRPr="006032A0">
        <w:rPr>
          <w:sz w:val="28"/>
          <w:szCs w:val="28"/>
        </w:rPr>
        <w:t xml:space="preserve"> поселение»</w:t>
      </w:r>
      <w:r w:rsidR="00C10F06">
        <w:rPr>
          <w:sz w:val="28"/>
          <w:szCs w:val="28"/>
        </w:rPr>
        <w:t xml:space="preserve"> </w:t>
      </w:r>
    </w:p>
    <w:p w:rsidR="006032A0" w:rsidRPr="006032A0" w:rsidRDefault="00C10F06" w:rsidP="006032A0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A45990" w:rsidRPr="00434A60" w:rsidRDefault="00A45990" w:rsidP="00A45990">
      <w:pPr>
        <w:rPr>
          <w:sz w:val="28"/>
          <w:szCs w:val="28"/>
        </w:rPr>
      </w:pPr>
    </w:p>
    <w:p w:rsidR="00FA7D25" w:rsidRPr="008F00D0" w:rsidRDefault="006032A0" w:rsidP="008F00D0">
      <w:pPr>
        <w:pStyle w:val="2"/>
        <w:shd w:val="clear" w:color="auto" w:fill="FFFFFF"/>
        <w:spacing w:before="150" w:after="150"/>
        <w:jc w:val="both"/>
        <w:rPr>
          <w:caps/>
          <w:color w:val="42424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06.10.2003 № 131-ФЗ от «Об общих принципах организации местного самоуправления в Российской Федерации», </w:t>
      </w:r>
      <w:r w:rsidR="008F00D0">
        <w:rPr>
          <w:sz w:val="28"/>
          <w:szCs w:val="28"/>
          <w:shd w:val="clear" w:color="auto" w:fill="FFFFFF"/>
        </w:rPr>
        <w:t>П</w:t>
      </w:r>
      <w:r w:rsidRPr="001E2A39">
        <w:rPr>
          <w:sz w:val="28"/>
          <w:szCs w:val="28"/>
          <w:shd w:val="clear" w:color="auto" w:fill="FFFFFF"/>
        </w:rPr>
        <w:t>остановлением Правительства РФ от 25.04.2012 № 390 «О противопожарном режиме»</w:t>
      </w:r>
      <w:r>
        <w:rPr>
          <w:sz w:val="28"/>
          <w:szCs w:val="28"/>
        </w:rPr>
        <w:t>,</w:t>
      </w:r>
      <w:r w:rsidR="008F00D0">
        <w:rPr>
          <w:sz w:val="28"/>
          <w:szCs w:val="28"/>
        </w:rPr>
        <w:t xml:space="preserve"> Постановлением Правительства РФ от 16.09.2020г. №1479 «Об утверждении правил противопожарного режима в Российской Федерации», </w:t>
      </w:r>
      <w:r>
        <w:rPr>
          <w:sz w:val="28"/>
          <w:szCs w:val="28"/>
        </w:rPr>
        <w:t xml:space="preserve">Областным законом Ленинградской области от 25.12.2006 № 169-оз «О пожарной безопасности Ленинградской области», постановлением Правительства Ленинградской области  от 12.12.2006 № 336 «Об обеспечении пожарной безопасности на территории Ленинградской области», </w:t>
      </w:r>
      <w:r w:rsidR="0023661A">
        <w:rPr>
          <w:sz w:val="28"/>
          <w:szCs w:val="28"/>
        </w:rPr>
        <w:t xml:space="preserve">Лесным кодексом РФ, в связи с </w:t>
      </w:r>
      <w:r w:rsidR="00C10F06">
        <w:rPr>
          <w:sz w:val="28"/>
          <w:szCs w:val="28"/>
        </w:rPr>
        <w:t xml:space="preserve">повышением пожарной опасности, обусловленной устойчивой сухой, жаркой и ветреной погодой, резким увеличение числа возгораний сухой травы и пожаров, а также в целях защиты жизни и здоровья граждан, населенных пунктов   и лесных массивов от пожаров на территории   </w:t>
      </w:r>
      <w:r w:rsidR="0023661A">
        <w:rPr>
          <w:sz w:val="28"/>
          <w:szCs w:val="28"/>
        </w:rPr>
        <w:t>МО «</w:t>
      </w:r>
      <w:proofErr w:type="spellStart"/>
      <w:r w:rsidR="00FA7D25">
        <w:rPr>
          <w:sz w:val="28"/>
          <w:szCs w:val="28"/>
        </w:rPr>
        <w:t>Вистинское</w:t>
      </w:r>
      <w:proofErr w:type="spellEnd"/>
      <w:r w:rsidR="00FA7D25">
        <w:rPr>
          <w:sz w:val="28"/>
          <w:szCs w:val="28"/>
        </w:rPr>
        <w:t xml:space="preserve"> сельское поселе</w:t>
      </w:r>
      <w:r w:rsidR="00C10F06">
        <w:rPr>
          <w:sz w:val="28"/>
          <w:szCs w:val="28"/>
        </w:rPr>
        <w:t>ние»</w:t>
      </w:r>
    </w:p>
    <w:p w:rsidR="00D4570C" w:rsidRPr="00434A60" w:rsidRDefault="0023661A" w:rsidP="00FA7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2A0">
        <w:rPr>
          <w:sz w:val="28"/>
          <w:szCs w:val="28"/>
        </w:rPr>
        <w:t xml:space="preserve"> </w:t>
      </w:r>
      <w:r w:rsidR="00FA7D25">
        <w:rPr>
          <w:sz w:val="28"/>
          <w:szCs w:val="28"/>
        </w:rPr>
        <w:t xml:space="preserve"> </w:t>
      </w:r>
    </w:p>
    <w:p w:rsidR="006032A0" w:rsidRPr="00E36A88" w:rsidRDefault="00F82458" w:rsidP="00E36A88">
      <w:pPr>
        <w:rPr>
          <w:b/>
          <w:sz w:val="28"/>
          <w:szCs w:val="28"/>
        </w:rPr>
      </w:pPr>
      <w:r w:rsidRPr="00434A60">
        <w:rPr>
          <w:b/>
          <w:sz w:val="28"/>
          <w:szCs w:val="28"/>
        </w:rPr>
        <w:t xml:space="preserve">    </w:t>
      </w:r>
      <w:r w:rsidR="00D4570C" w:rsidRPr="00434A60">
        <w:rPr>
          <w:b/>
          <w:sz w:val="28"/>
          <w:szCs w:val="28"/>
        </w:rPr>
        <w:t>п</w:t>
      </w:r>
      <w:r w:rsidR="003B5827" w:rsidRPr="00434A60">
        <w:rPr>
          <w:b/>
          <w:sz w:val="28"/>
          <w:szCs w:val="28"/>
        </w:rPr>
        <w:t>оста</w:t>
      </w:r>
      <w:r w:rsidR="00D4570C" w:rsidRPr="00434A60">
        <w:rPr>
          <w:b/>
          <w:sz w:val="28"/>
          <w:szCs w:val="28"/>
        </w:rPr>
        <w:t>новляю:</w:t>
      </w:r>
    </w:p>
    <w:p w:rsidR="006032A0" w:rsidRDefault="006032A0" w:rsidP="006032A0">
      <w:pPr>
        <w:jc w:val="both"/>
        <w:rPr>
          <w:sz w:val="28"/>
          <w:szCs w:val="28"/>
        </w:rPr>
      </w:pPr>
    </w:p>
    <w:p w:rsidR="00C10F06" w:rsidRPr="00C10F06" w:rsidRDefault="00C10F06" w:rsidP="00C10F06">
      <w:pPr>
        <w:pStyle w:val="a7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F06">
        <w:rPr>
          <w:rFonts w:ascii="Times New Roman" w:hAnsi="Times New Roman"/>
          <w:sz w:val="28"/>
          <w:szCs w:val="28"/>
        </w:rPr>
        <w:t>Установить на территории МО «</w:t>
      </w:r>
      <w:proofErr w:type="spellStart"/>
      <w:r w:rsidRPr="00C10F06">
        <w:rPr>
          <w:rFonts w:ascii="Times New Roman" w:hAnsi="Times New Roman"/>
          <w:sz w:val="28"/>
          <w:szCs w:val="28"/>
        </w:rPr>
        <w:t>Вистинское</w:t>
      </w:r>
      <w:proofErr w:type="spellEnd"/>
      <w:r w:rsidRPr="00C10F06">
        <w:rPr>
          <w:rFonts w:ascii="Times New Roman" w:hAnsi="Times New Roman"/>
          <w:sz w:val="28"/>
          <w:szCs w:val="28"/>
        </w:rPr>
        <w:t xml:space="preserve"> сельское поселение», особый противопожарный режим. </w:t>
      </w:r>
    </w:p>
    <w:p w:rsidR="00C10F06" w:rsidRDefault="004C1D23" w:rsidP="004C1D23">
      <w:pPr>
        <w:pStyle w:val="a7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D23">
        <w:rPr>
          <w:rFonts w:ascii="Times New Roman" w:hAnsi="Times New Roman"/>
          <w:sz w:val="28"/>
          <w:szCs w:val="28"/>
        </w:rPr>
        <w:t>Установить запрет на посещение гражданами лесов и въезд в них транспортных средств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D23">
        <w:rPr>
          <w:rFonts w:ascii="Times New Roman" w:hAnsi="Times New Roman"/>
          <w:sz w:val="28"/>
          <w:szCs w:val="28"/>
        </w:rPr>
        <w:t xml:space="preserve"> </w:t>
      </w:r>
      <w:r w:rsidRPr="00C10F06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Вистинское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при установлении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C1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C1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</w:t>
      </w:r>
      <w:r>
        <w:rPr>
          <w:rFonts w:ascii="Times New Roman" w:hAnsi="Times New Roman"/>
          <w:sz w:val="28"/>
          <w:szCs w:val="28"/>
        </w:rPr>
        <w:lastRenderedPageBreak/>
        <w:t>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4C1D23" w:rsidRPr="00A607F4" w:rsidRDefault="004C1D23" w:rsidP="004C1D23">
      <w:pPr>
        <w:pStyle w:val="a7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запрет на разведение костров, сжигание твердых бытовых отходов, мусора, </w:t>
      </w:r>
      <w:r w:rsidRPr="004C1D23">
        <w:rPr>
          <w:rFonts w:ascii="Times New Roman" w:hAnsi="Times New Roman"/>
          <w:sz w:val="28"/>
          <w:szCs w:val="28"/>
        </w:rPr>
        <w:t xml:space="preserve">не допускать применение открытого огня и других возможных источников возгорания на </w:t>
      </w:r>
      <w:r>
        <w:rPr>
          <w:rFonts w:ascii="Times New Roman" w:hAnsi="Times New Roman"/>
          <w:sz w:val="28"/>
          <w:szCs w:val="28"/>
        </w:rPr>
        <w:t>землях лесного фонда</w:t>
      </w:r>
      <w:r w:rsidRPr="004C1D23">
        <w:rPr>
          <w:rFonts w:ascii="Times New Roman" w:hAnsi="Times New Roman"/>
          <w:sz w:val="28"/>
          <w:szCs w:val="28"/>
        </w:rPr>
        <w:t xml:space="preserve">, вблизи полей, сельскохозяйственных угодий, мест размещения сухой травы, торфяных </w:t>
      </w:r>
      <w:proofErr w:type="gramStart"/>
      <w:r w:rsidRPr="004C1D23">
        <w:rPr>
          <w:rFonts w:ascii="Times New Roman" w:hAnsi="Times New Roman"/>
          <w:sz w:val="28"/>
          <w:szCs w:val="28"/>
        </w:rPr>
        <w:t>месторождений,  в</w:t>
      </w:r>
      <w:proofErr w:type="gramEnd"/>
      <w:r w:rsidRPr="004C1D23">
        <w:rPr>
          <w:rFonts w:ascii="Times New Roman" w:hAnsi="Times New Roman"/>
          <w:sz w:val="28"/>
          <w:szCs w:val="28"/>
        </w:rPr>
        <w:t xml:space="preserve"> том числе на индивидуальных участках в садоводствах и в населенных пунктах</w:t>
      </w:r>
      <w:r w:rsidR="00A607F4">
        <w:rPr>
          <w:sz w:val="28"/>
          <w:szCs w:val="28"/>
        </w:rPr>
        <w:t>.</w:t>
      </w:r>
    </w:p>
    <w:p w:rsidR="00A607F4" w:rsidRPr="00A607F4" w:rsidRDefault="00A607F4" w:rsidP="004C1D23">
      <w:pPr>
        <w:pStyle w:val="a7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7F4">
        <w:rPr>
          <w:rFonts w:ascii="Times New Roman" w:hAnsi="Times New Roman"/>
          <w:sz w:val="28"/>
          <w:szCs w:val="28"/>
        </w:rPr>
        <w:t>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</w:t>
      </w:r>
      <w:r>
        <w:rPr>
          <w:sz w:val="28"/>
          <w:szCs w:val="28"/>
        </w:rPr>
        <w:t>.</w:t>
      </w:r>
    </w:p>
    <w:p w:rsidR="00A607F4" w:rsidRPr="004C1D23" w:rsidRDefault="00A607F4" w:rsidP="004C1D23">
      <w:pPr>
        <w:pStyle w:val="a7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запрет на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6032A0" w:rsidRPr="00A607F4" w:rsidRDefault="006032A0" w:rsidP="00A607F4">
      <w:pPr>
        <w:pStyle w:val="a7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A607F4">
        <w:rPr>
          <w:rFonts w:ascii="Times New Roman" w:hAnsi="Times New Roman"/>
          <w:sz w:val="28"/>
          <w:szCs w:val="28"/>
        </w:rPr>
        <w:t>Хозяйствующим субъектам всех форм собственности, гражданам</w:t>
      </w:r>
      <w:r w:rsidR="00E36A88" w:rsidRPr="00A607F4">
        <w:rPr>
          <w:rFonts w:ascii="Times New Roman" w:hAnsi="Times New Roman"/>
          <w:sz w:val="28"/>
          <w:szCs w:val="28"/>
        </w:rPr>
        <w:t>,</w:t>
      </w:r>
      <w:r w:rsidRPr="00A607F4">
        <w:rPr>
          <w:rFonts w:ascii="Times New Roman" w:hAnsi="Times New Roman"/>
          <w:sz w:val="28"/>
          <w:szCs w:val="28"/>
        </w:rPr>
        <w:t xml:space="preserve"> проживающим и временно находящимся на территории МО «</w:t>
      </w:r>
      <w:proofErr w:type="spellStart"/>
      <w:r w:rsidRPr="00A607F4">
        <w:rPr>
          <w:rFonts w:ascii="Times New Roman" w:hAnsi="Times New Roman"/>
          <w:sz w:val="28"/>
          <w:szCs w:val="28"/>
        </w:rPr>
        <w:t>Вистинское</w:t>
      </w:r>
      <w:proofErr w:type="spellEnd"/>
      <w:r w:rsidRPr="00A607F4">
        <w:rPr>
          <w:rFonts w:ascii="Times New Roman" w:hAnsi="Times New Roman"/>
          <w:sz w:val="28"/>
          <w:szCs w:val="28"/>
        </w:rPr>
        <w:t xml:space="preserve"> сельское поселение», членам садоводческих и огороднических, дачных некоммерческих объединений граждан (далее - с</w:t>
      </w:r>
      <w:r w:rsidR="00A607F4" w:rsidRPr="00A607F4">
        <w:rPr>
          <w:rFonts w:ascii="Times New Roman" w:hAnsi="Times New Roman"/>
          <w:sz w:val="28"/>
          <w:szCs w:val="28"/>
        </w:rPr>
        <w:t xml:space="preserve">адоводства) и гаражных </w:t>
      </w:r>
      <w:proofErr w:type="gramStart"/>
      <w:r w:rsidR="00A607F4" w:rsidRPr="00A607F4">
        <w:rPr>
          <w:rFonts w:ascii="Times New Roman" w:hAnsi="Times New Roman"/>
          <w:sz w:val="28"/>
          <w:szCs w:val="28"/>
        </w:rPr>
        <w:t xml:space="preserve">обществ  </w:t>
      </w:r>
      <w:r w:rsidRPr="00A607F4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A607F4">
        <w:rPr>
          <w:rFonts w:ascii="Times New Roman" w:hAnsi="Times New Roman"/>
          <w:sz w:val="28"/>
          <w:szCs w:val="28"/>
        </w:rPr>
        <w:t xml:space="preserve"> соблюдение </w:t>
      </w:r>
      <w:r w:rsidR="00A607F4" w:rsidRPr="00A607F4">
        <w:rPr>
          <w:rFonts w:ascii="Times New Roman" w:hAnsi="Times New Roman"/>
          <w:sz w:val="28"/>
          <w:szCs w:val="28"/>
        </w:rPr>
        <w:t xml:space="preserve">особого </w:t>
      </w:r>
      <w:r w:rsidRPr="00A607F4">
        <w:rPr>
          <w:rFonts w:ascii="Times New Roman" w:hAnsi="Times New Roman"/>
          <w:sz w:val="28"/>
          <w:szCs w:val="28"/>
        </w:rPr>
        <w:t>противопожарного ре</w:t>
      </w:r>
      <w:r w:rsidR="00A607F4" w:rsidRPr="00A607F4">
        <w:rPr>
          <w:rFonts w:ascii="Times New Roman" w:hAnsi="Times New Roman"/>
          <w:sz w:val="28"/>
          <w:szCs w:val="28"/>
        </w:rPr>
        <w:t>жима</w:t>
      </w:r>
      <w:r w:rsidR="00A607F4" w:rsidRPr="00A607F4">
        <w:rPr>
          <w:sz w:val="28"/>
          <w:szCs w:val="28"/>
        </w:rPr>
        <w:t>.</w:t>
      </w:r>
      <w:r w:rsidRPr="00A607F4">
        <w:rPr>
          <w:sz w:val="28"/>
          <w:szCs w:val="28"/>
        </w:rPr>
        <w:t xml:space="preserve"> </w:t>
      </w:r>
    </w:p>
    <w:p w:rsidR="00604799" w:rsidRDefault="00A607F4" w:rsidP="003D7A86">
      <w:pPr>
        <w:pStyle w:val="a7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7F4">
        <w:rPr>
          <w:rFonts w:ascii="Times New Roman" w:hAnsi="Times New Roman"/>
          <w:sz w:val="28"/>
          <w:szCs w:val="28"/>
        </w:rPr>
        <w:t>Н</w:t>
      </w:r>
      <w:r w:rsidR="008C36FB" w:rsidRPr="00A607F4">
        <w:rPr>
          <w:rFonts w:ascii="Times New Roman" w:hAnsi="Times New Roman"/>
          <w:sz w:val="28"/>
          <w:szCs w:val="28"/>
        </w:rPr>
        <w:t xml:space="preserve">а индивидуальных участках </w:t>
      </w:r>
      <w:r w:rsidR="006032A0" w:rsidRPr="00A607F4">
        <w:rPr>
          <w:rFonts w:ascii="Times New Roman" w:hAnsi="Times New Roman"/>
          <w:sz w:val="28"/>
          <w:szCs w:val="28"/>
        </w:rPr>
        <w:t xml:space="preserve">и садоводствах </w:t>
      </w:r>
      <w:r w:rsidR="003D7A86">
        <w:rPr>
          <w:rFonts w:ascii="Times New Roman" w:hAnsi="Times New Roman"/>
          <w:sz w:val="28"/>
          <w:szCs w:val="28"/>
        </w:rPr>
        <w:t xml:space="preserve">у каждого жилого строения </w:t>
      </w:r>
      <w:r w:rsidR="006032A0" w:rsidRPr="00A607F4">
        <w:rPr>
          <w:rFonts w:ascii="Times New Roman" w:hAnsi="Times New Roman"/>
          <w:sz w:val="28"/>
          <w:szCs w:val="28"/>
        </w:rPr>
        <w:t xml:space="preserve">иметь первичные средства </w:t>
      </w:r>
      <w:r w:rsidR="003D7A86">
        <w:rPr>
          <w:rFonts w:ascii="Times New Roman" w:hAnsi="Times New Roman"/>
          <w:sz w:val="28"/>
          <w:szCs w:val="28"/>
        </w:rPr>
        <w:t>пожаротушения, противопожарный инвентарь и емкости (бочки) с водой.</w:t>
      </w:r>
    </w:p>
    <w:p w:rsidR="006032A0" w:rsidRPr="003D7A86" w:rsidRDefault="006032A0" w:rsidP="003D7A86">
      <w:pPr>
        <w:pStyle w:val="a7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A8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по делам ГО и ЧС   администрации МО </w:t>
      </w:r>
      <w:r w:rsidR="008F00D0" w:rsidRPr="003D7A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F00D0" w:rsidRPr="003D7A86">
        <w:rPr>
          <w:rFonts w:ascii="Times New Roman" w:eastAsia="Times New Roman" w:hAnsi="Times New Roman"/>
          <w:sz w:val="28"/>
          <w:szCs w:val="28"/>
          <w:lang w:eastAsia="ru-RU"/>
        </w:rPr>
        <w:t>Вистинское</w:t>
      </w:r>
      <w:proofErr w:type="spellEnd"/>
      <w:r w:rsidR="008F00D0" w:rsidRPr="003D7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Pr="003D7A8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32A0" w:rsidRPr="006032A0" w:rsidRDefault="006032A0" w:rsidP="006032A0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C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C4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</w:t>
      </w:r>
      <w:r w:rsidR="003D7A86">
        <w:rPr>
          <w:rFonts w:ascii="Times New Roman" w:eastAsia="Times New Roman" w:hAnsi="Times New Roman"/>
          <w:sz w:val="28"/>
          <w:szCs w:val="28"/>
          <w:lang w:eastAsia="ru-RU"/>
        </w:rPr>
        <w:t xml:space="preserve">ОНД и ПР по </w:t>
      </w:r>
      <w:proofErr w:type="spellStart"/>
      <w:r w:rsidR="003D7A86">
        <w:rPr>
          <w:rFonts w:ascii="Times New Roman" w:eastAsia="Times New Roman" w:hAnsi="Times New Roman"/>
          <w:sz w:val="28"/>
          <w:szCs w:val="28"/>
          <w:lang w:eastAsia="ru-RU"/>
        </w:rPr>
        <w:t>Кингисеппскому</w:t>
      </w:r>
      <w:proofErr w:type="spellEnd"/>
      <w:r w:rsidR="003D7A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  <w:r w:rsidRPr="00515C4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проверку состояния и при необходимости обновление противопожарных минерализованных полос в районах </w:t>
      </w:r>
      <w:r w:rsidR="00515C46" w:rsidRPr="00515C46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деревни Старое Гарколово </w:t>
      </w:r>
      <w:r w:rsidRPr="00515C46">
        <w:rPr>
          <w:rFonts w:ascii="Times New Roman" w:eastAsia="Times New Roman" w:hAnsi="Times New Roman"/>
          <w:sz w:val="28"/>
          <w:szCs w:val="28"/>
          <w:lang w:eastAsia="ru-RU"/>
        </w:rPr>
        <w:t>с частной жилой застройкой к лесным массивам;</w:t>
      </w:r>
    </w:p>
    <w:p w:rsidR="006032A0" w:rsidRPr="003D7A86" w:rsidRDefault="006032A0" w:rsidP="003D7A8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организовать проведение противопожарной пропаганды среди населения с использованием местных средств массовой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администрации МО «Вистинское сельское поселение»</w:t>
      </w:r>
      <w:r w:rsidR="00E36A8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3D7A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32A0" w:rsidRDefault="003D7A86" w:rsidP="0060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6A8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6032A0">
        <w:rPr>
          <w:sz w:val="28"/>
          <w:szCs w:val="28"/>
        </w:rPr>
        <w:t>Рекомендовать руководителям организаций, расположенных на территории МО «</w:t>
      </w:r>
      <w:r w:rsidR="00E36A88">
        <w:rPr>
          <w:sz w:val="28"/>
          <w:szCs w:val="28"/>
        </w:rPr>
        <w:t>Вистинское сельское</w:t>
      </w:r>
      <w:r w:rsidR="006032A0">
        <w:rPr>
          <w:sz w:val="28"/>
          <w:szCs w:val="28"/>
        </w:rPr>
        <w:t xml:space="preserve"> поселение» и эксплуатирую</w:t>
      </w:r>
      <w:r w:rsidR="00822C89">
        <w:rPr>
          <w:sz w:val="28"/>
          <w:szCs w:val="28"/>
        </w:rPr>
        <w:t xml:space="preserve">щих взрывопожароопасные объекты, коммунальные службы и </w:t>
      </w:r>
      <w:proofErr w:type="spellStart"/>
      <w:r w:rsidR="00822C89">
        <w:rPr>
          <w:sz w:val="28"/>
          <w:szCs w:val="28"/>
        </w:rPr>
        <w:lastRenderedPageBreak/>
        <w:t>ресурсоснабжающие</w:t>
      </w:r>
      <w:proofErr w:type="spellEnd"/>
      <w:r w:rsidR="00822C89">
        <w:rPr>
          <w:sz w:val="28"/>
          <w:szCs w:val="28"/>
        </w:rPr>
        <w:t xml:space="preserve"> организации осуществляющие </w:t>
      </w:r>
      <w:proofErr w:type="gramStart"/>
      <w:r w:rsidR="00822C89">
        <w:rPr>
          <w:sz w:val="28"/>
          <w:szCs w:val="28"/>
        </w:rPr>
        <w:t>свою  деятельность</w:t>
      </w:r>
      <w:proofErr w:type="gramEnd"/>
      <w:r w:rsidR="00822C89">
        <w:rPr>
          <w:sz w:val="28"/>
          <w:szCs w:val="28"/>
        </w:rPr>
        <w:t xml:space="preserve"> на территории поселения:</w:t>
      </w:r>
    </w:p>
    <w:p w:rsidR="006032A0" w:rsidRDefault="006032A0" w:rsidP="0060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осуществить меры по обеспечению пожарной безопасности, направленные на повышение противопожарной устойчивости объектов и предотвращение возникновения возможных пожаров и возгораний;</w:t>
      </w:r>
    </w:p>
    <w:p w:rsidR="00E36A88" w:rsidRDefault="006032A0" w:rsidP="003D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состояния и необходимый ремонт источников пожаротушения, наличия и исправности средств первичного пожаротушения, проверку состояния дорог и проездов по территории организации, провести уборку территорий о</w:t>
      </w:r>
      <w:r w:rsidR="00822C89">
        <w:rPr>
          <w:sz w:val="28"/>
          <w:szCs w:val="28"/>
        </w:rPr>
        <w:t>т горючего мусора и сухой травы.</w:t>
      </w:r>
    </w:p>
    <w:p w:rsidR="006032A0" w:rsidRDefault="006032A0" w:rsidP="006032A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3D7A86">
        <w:rPr>
          <w:sz w:val="28"/>
          <w:szCs w:val="28"/>
        </w:rPr>
        <w:t>10</w:t>
      </w:r>
      <w:r w:rsidR="00E36A88">
        <w:rPr>
          <w:sz w:val="28"/>
          <w:szCs w:val="28"/>
        </w:rPr>
        <w:t>.</w:t>
      </w:r>
      <w:r w:rsidR="003D7A86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Постановление опубликовать в средствах массовой информации и разместить на официальном сайте администрации МО «</w:t>
      </w:r>
      <w:r w:rsidR="00E36A88">
        <w:rPr>
          <w:sz w:val="28"/>
          <w:szCs w:val="28"/>
        </w:rPr>
        <w:t>Вистинское сельское поселение</w:t>
      </w:r>
      <w:r>
        <w:rPr>
          <w:sz w:val="28"/>
          <w:szCs w:val="28"/>
        </w:rPr>
        <w:t>» в сети Интернет.</w:t>
      </w:r>
    </w:p>
    <w:p w:rsidR="006032A0" w:rsidRDefault="003D7A86" w:rsidP="00580AAD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     </w:t>
      </w:r>
      <w:r w:rsidR="006032A0">
        <w:rPr>
          <w:sz w:val="28"/>
          <w:szCs w:val="28"/>
        </w:rPr>
        <w:t xml:space="preserve">Контроль за исполнением постановления </w:t>
      </w:r>
      <w:r w:rsidR="00E36A88">
        <w:rPr>
          <w:sz w:val="28"/>
          <w:szCs w:val="28"/>
        </w:rPr>
        <w:t>оставляю за собой.</w:t>
      </w:r>
    </w:p>
    <w:p w:rsidR="006032A0" w:rsidRDefault="006032A0" w:rsidP="006032A0">
      <w:pPr>
        <w:rPr>
          <w:sz w:val="28"/>
          <w:szCs w:val="28"/>
        </w:rPr>
      </w:pPr>
    </w:p>
    <w:p w:rsidR="00234156" w:rsidRDefault="00234156" w:rsidP="006032A0">
      <w:pPr>
        <w:rPr>
          <w:sz w:val="28"/>
          <w:szCs w:val="28"/>
        </w:rPr>
      </w:pPr>
    </w:p>
    <w:p w:rsidR="00234156" w:rsidRDefault="00234156" w:rsidP="006032A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0"/>
        <w:gridCol w:w="3430"/>
      </w:tblGrid>
      <w:tr w:rsidR="006032A0" w:rsidTr="006032A0">
        <w:tc>
          <w:tcPr>
            <w:tcW w:w="6062" w:type="dxa"/>
            <w:hideMark/>
          </w:tcPr>
          <w:p w:rsidR="006032A0" w:rsidRDefault="00603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6032A0" w:rsidRDefault="006032A0" w:rsidP="00E3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r w:rsidR="005E61C6">
              <w:rPr>
                <w:sz w:val="28"/>
                <w:szCs w:val="28"/>
              </w:rPr>
              <w:t>Вистинское сельское поселе</w:t>
            </w:r>
            <w:r w:rsidR="00E36A88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6032A0" w:rsidRDefault="006032A0">
            <w:pPr>
              <w:jc w:val="right"/>
              <w:rPr>
                <w:sz w:val="28"/>
                <w:szCs w:val="28"/>
              </w:rPr>
            </w:pPr>
          </w:p>
          <w:p w:rsidR="006032A0" w:rsidRDefault="00E36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И.Н.Сажина</w:t>
            </w:r>
          </w:p>
        </w:tc>
      </w:tr>
    </w:tbl>
    <w:p w:rsidR="00E36A88" w:rsidRDefault="00E36A88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  <w:bookmarkStart w:id="0" w:name="_GoBack"/>
      <w:bookmarkEnd w:id="0"/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3B5827" w:rsidRPr="009B1C9E" w:rsidRDefault="005B5032" w:rsidP="009B1C9E">
      <w:proofErr w:type="spellStart"/>
      <w:r>
        <w:t>Исп</w:t>
      </w:r>
      <w:proofErr w:type="spellEnd"/>
      <w:r>
        <w:t xml:space="preserve">: </w:t>
      </w:r>
      <w:proofErr w:type="spellStart"/>
      <w:r>
        <w:t>Гуцу</w:t>
      </w:r>
      <w:proofErr w:type="spellEnd"/>
      <w:r>
        <w:t xml:space="preserve"> Л.Г.</w:t>
      </w:r>
      <w:r w:rsidR="009B1C9E">
        <w:t xml:space="preserve">, </w:t>
      </w:r>
      <w:r>
        <w:t>(881375)</w:t>
      </w:r>
      <w:r w:rsidR="009B1C9E">
        <w:t>67-174</w:t>
      </w:r>
    </w:p>
    <w:sectPr w:rsidR="003B5827" w:rsidRPr="009B1C9E" w:rsidSect="00234156">
      <w:pgSz w:w="11906" w:h="16838"/>
      <w:pgMar w:top="851" w:right="964" w:bottom="85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AE444F5"/>
    <w:multiLevelType w:val="hybridMultilevel"/>
    <w:tmpl w:val="1BE2FC82"/>
    <w:lvl w:ilvl="0" w:tplc="10C2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2"/>
    <w:rsid w:val="000A074B"/>
    <w:rsid w:val="000C7042"/>
    <w:rsid w:val="000D13ED"/>
    <w:rsid w:val="000E70B1"/>
    <w:rsid w:val="00175EBA"/>
    <w:rsid w:val="001A6B11"/>
    <w:rsid w:val="001A6DD2"/>
    <w:rsid w:val="001C59C8"/>
    <w:rsid w:val="001D4CC8"/>
    <w:rsid w:val="001E2A39"/>
    <w:rsid w:val="001F7562"/>
    <w:rsid w:val="002133C6"/>
    <w:rsid w:val="00234156"/>
    <w:rsid w:val="0023661A"/>
    <w:rsid w:val="00264D29"/>
    <w:rsid w:val="00285D34"/>
    <w:rsid w:val="00293CE1"/>
    <w:rsid w:val="002D0C51"/>
    <w:rsid w:val="002E10AF"/>
    <w:rsid w:val="00300E2B"/>
    <w:rsid w:val="003B3AA2"/>
    <w:rsid w:val="003B5827"/>
    <w:rsid w:val="003D2D87"/>
    <w:rsid w:val="003D4535"/>
    <w:rsid w:val="003D7A86"/>
    <w:rsid w:val="00434A60"/>
    <w:rsid w:val="00453BA3"/>
    <w:rsid w:val="004661E4"/>
    <w:rsid w:val="00473B68"/>
    <w:rsid w:val="004856E3"/>
    <w:rsid w:val="004C1D23"/>
    <w:rsid w:val="004C7119"/>
    <w:rsid w:val="004F305C"/>
    <w:rsid w:val="00503F84"/>
    <w:rsid w:val="00515C46"/>
    <w:rsid w:val="00550386"/>
    <w:rsid w:val="00580AAD"/>
    <w:rsid w:val="005B5032"/>
    <w:rsid w:val="005E1370"/>
    <w:rsid w:val="005E61C6"/>
    <w:rsid w:val="006032A0"/>
    <w:rsid w:val="00604799"/>
    <w:rsid w:val="006357CC"/>
    <w:rsid w:val="006D0CF5"/>
    <w:rsid w:val="0076211C"/>
    <w:rsid w:val="007C1345"/>
    <w:rsid w:val="008009FE"/>
    <w:rsid w:val="00822C89"/>
    <w:rsid w:val="008C36FB"/>
    <w:rsid w:val="008D18DC"/>
    <w:rsid w:val="008D4429"/>
    <w:rsid w:val="008E5AAB"/>
    <w:rsid w:val="008F00D0"/>
    <w:rsid w:val="009022FC"/>
    <w:rsid w:val="00923F6B"/>
    <w:rsid w:val="00953CB9"/>
    <w:rsid w:val="009B1C9E"/>
    <w:rsid w:val="009D7BC9"/>
    <w:rsid w:val="009D7E90"/>
    <w:rsid w:val="00A45990"/>
    <w:rsid w:val="00A46756"/>
    <w:rsid w:val="00A607F4"/>
    <w:rsid w:val="00A76F02"/>
    <w:rsid w:val="00B345EA"/>
    <w:rsid w:val="00B557DA"/>
    <w:rsid w:val="00B85FA3"/>
    <w:rsid w:val="00C1012F"/>
    <w:rsid w:val="00C10F06"/>
    <w:rsid w:val="00C136D5"/>
    <w:rsid w:val="00D31F1C"/>
    <w:rsid w:val="00D4570C"/>
    <w:rsid w:val="00E36A88"/>
    <w:rsid w:val="00E6567A"/>
    <w:rsid w:val="00E92C39"/>
    <w:rsid w:val="00F22330"/>
    <w:rsid w:val="00F82458"/>
    <w:rsid w:val="00FA7D2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CC51E-A386-425F-8C56-A088BEC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923F6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64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6032A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032A0"/>
    <w:rPr>
      <w:sz w:val="28"/>
    </w:rPr>
  </w:style>
  <w:style w:type="paragraph" w:styleId="a7">
    <w:name w:val="List Paragraph"/>
    <w:basedOn w:val="a"/>
    <w:uiPriority w:val="34"/>
    <w:qFormat/>
    <w:rsid w:val="006032A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B345E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4D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Людмила</cp:lastModifiedBy>
  <cp:revision>2</cp:revision>
  <cp:lastPrinted>2021-06-29T15:55:00Z</cp:lastPrinted>
  <dcterms:created xsi:type="dcterms:W3CDTF">2021-06-29T15:57:00Z</dcterms:created>
  <dcterms:modified xsi:type="dcterms:W3CDTF">2021-06-29T15:57:00Z</dcterms:modified>
</cp:coreProperties>
</file>