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28" w:rsidRDefault="00D51028" w:rsidP="00D51028">
      <w:pPr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noProof/>
        </w:rPr>
        <w:drawing>
          <wp:inline distT="0" distB="0" distL="0" distR="0" wp14:anchorId="3ADCAC94" wp14:editId="3ED57B23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28" w:rsidRDefault="00D51028" w:rsidP="00D51028">
      <w:pPr>
        <w:jc w:val="center"/>
        <w:outlineLvl w:val="0"/>
        <w:rPr>
          <w:sz w:val="28"/>
          <w:szCs w:val="28"/>
        </w:rPr>
      </w:pPr>
    </w:p>
    <w:p w:rsidR="00D51028" w:rsidRPr="00276D49" w:rsidRDefault="00D51028" w:rsidP="00D51028">
      <w:pPr>
        <w:jc w:val="center"/>
        <w:rPr>
          <w:b/>
          <w:sz w:val="28"/>
          <w:szCs w:val="28"/>
        </w:rPr>
      </w:pPr>
      <w:r w:rsidRPr="00276D49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</w:t>
      </w:r>
    </w:p>
    <w:p w:rsidR="00D51028" w:rsidRPr="00276D49" w:rsidRDefault="00D51028" w:rsidP="00D51028">
      <w:pPr>
        <w:jc w:val="center"/>
        <w:rPr>
          <w:b/>
          <w:sz w:val="26"/>
          <w:szCs w:val="26"/>
        </w:rPr>
      </w:pPr>
      <w:proofErr w:type="spellStart"/>
      <w:r w:rsidRPr="00276D49">
        <w:rPr>
          <w:b/>
          <w:sz w:val="28"/>
          <w:szCs w:val="28"/>
        </w:rPr>
        <w:t>Вистинско</w:t>
      </w:r>
      <w:r>
        <w:rPr>
          <w:b/>
          <w:sz w:val="28"/>
          <w:szCs w:val="28"/>
        </w:rPr>
        <w:t>го</w:t>
      </w:r>
      <w:proofErr w:type="spellEnd"/>
      <w:r w:rsidRPr="00276D4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76D4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D51028" w:rsidRPr="00276D49" w:rsidRDefault="00D51028" w:rsidP="00D51028">
      <w:pPr>
        <w:jc w:val="center"/>
        <w:rPr>
          <w:sz w:val="26"/>
          <w:szCs w:val="26"/>
        </w:rPr>
      </w:pPr>
      <w:proofErr w:type="spellStart"/>
      <w:r w:rsidRPr="00276D49">
        <w:rPr>
          <w:sz w:val="26"/>
          <w:szCs w:val="26"/>
        </w:rPr>
        <w:t>Кингисеппск</w:t>
      </w:r>
      <w:r>
        <w:rPr>
          <w:sz w:val="26"/>
          <w:szCs w:val="26"/>
        </w:rPr>
        <w:t>ого</w:t>
      </w:r>
      <w:proofErr w:type="spellEnd"/>
      <w:r w:rsidRPr="00276D4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276D4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D51028" w:rsidRPr="00EA3208" w:rsidRDefault="00D51028" w:rsidP="00D51028">
      <w:pPr>
        <w:tabs>
          <w:tab w:val="left" w:pos="570"/>
          <w:tab w:val="center" w:pos="2302"/>
          <w:tab w:val="right" w:pos="4604"/>
        </w:tabs>
        <w:jc w:val="center"/>
        <w:rPr>
          <w:sz w:val="26"/>
          <w:szCs w:val="26"/>
        </w:rPr>
      </w:pPr>
      <w:r w:rsidRPr="00EA3208">
        <w:rPr>
          <w:sz w:val="26"/>
          <w:szCs w:val="26"/>
        </w:rPr>
        <w:t>Ленинградской области</w:t>
      </w:r>
    </w:p>
    <w:p w:rsidR="007C2D6D" w:rsidRDefault="007C2D6D" w:rsidP="007C2D6D">
      <w:pPr>
        <w:pStyle w:val="1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7C2D6D" w:rsidRDefault="007C2D6D" w:rsidP="007C2D6D">
      <w:pPr>
        <w:jc w:val="center"/>
        <w:rPr>
          <w:sz w:val="28"/>
          <w:szCs w:val="28"/>
        </w:rPr>
      </w:pPr>
    </w:p>
    <w:p w:rsidR="007C2D6D" w:rsidRDefault="00AD1C05" w:rsidP="007C2D6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2D6D" w:rsidRDefault="007C2D6D" w:rsidP="007C2D6D"/>
    <w:p w:rsidR="007C2D6D" w:rsidRDefault="007C2D6D" w:rsidP="007C2D6D"/>
    <w:p w:rsidR="007C2D6D" w:rsidRPr="00852422" w:rsidRDefault="00797147" w:rsidP="00852422">
      <w:pPr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от     </w:t>
      </w:r>
      <w:r w:rsidR="00012183">
        <w:rPr>
          <w:sz w:val="28"/>
          <w:szCs w:val="28"/>
        </w:rPr>
        <w:t>01</w:t>
      </w:r>
      <w:r w:rsidR="00852422" w:rsidRPr="00852422">
        <w:rPr>
          <w:sz w:val="28"/>
          <w:szCs w:val="28"/>
        </w:rPr>
        <w:t>.06.202</w:t>
      </w:r>
      <w:r w:rsidR="00012183">
        <w:rPr>
          <w:sz w:val="28"/>
          <w:szCs w:val="28"/>
        </w:rPr>
        <w:t>3</w:t>
      </w:r>
      <w:r w:rsidR="00852422" w:rsidRPr="00852422">
        <w:rPr>
          <w:sz w:val="28"/>
          <w:szCs w:val="28"/>
        </w:rPr>
        <w:t xml:space="preserve"> г. </w:t>
      </w:r>
      <w:r w:rsidR="007C2D6D" w:rsidRPr="00852422">
        <w:rPr>
          <w:sz w:val="28"/>
          <w:szCs w:val="28"/>
        </w:rPr>
        <w:t>№</w:t>
      </w:r>
      <w:r w:rsidR="00D37131" w:rsidRPr="00852422">
        <w:rPr>
          <w:sz w:val="28"/>
          <w:szCs w:val="28"/>
        </w:rPr>
        <w:t xml:space="preserve"> </w:t>
      </w:r>
      <w:r w:rsidR="00012183">
        <w:rPr>
          <w:sz w:val="28"/>
          <w:szCs w:val="28"/>
        </w:rPr>
        <w:t>82</w:t>
      </w:r>
    </w:p>
    <w:p w:rsidR="007C2D6D" w:rsidRPr="00852422" w:rsidRDefault="007C2D6D" w:rsidP="00852422">
      <w:pPr>
        <w:jc w:val="both"/>
        <w:rPr>
          <w:sz w:val="28"/>
          <w:szCs w:val="28"/>
        </w:rPr>
      </w:pP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О запрете купания в необорудованных</w:t>
      </w: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местах и правилах поведения в местах</w:t>
      </w:r>
    </w:p>
    <w:p w:rsidR="007C2D6D" w:rsidRPr="00852422" w:rsidRDefault="00CD70FA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массового отдыха вблизи водных объектов</w:t>
      </w: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на территории </w:t>
      </w:r>
      <w:r w:rsidR="00012183">
        <w:rPr>
          <w:sz w:val="28"/>
          <w:szCs w:val="28"/>
        </w:rPr>
        <w:t xml:space="preserve"> </w:t>
      </w:r>
      <w:r w:rsidRPr="00852422">
        <w:rPr>
          <w:sz w:val="28"/>
          <w:szCs w:val="28"/>
        </w:rPr>
        <w:t xml:space="preserve"> </w:t>
      </w:r>
      <w:proofErr w:type="spellStart"/>
      <w:r w:rsidRPr="00852422">
        <w:rPr>
          <w:sz w:val="28"/>
          <w:szCs w:val="28"/>
        </w:rPr>
        <w:t>Вистинско</w:t>
      </w:r>
      <w:r w:rsidR="00012183">
        <w:rPr>
          <w:sz w:val="28"/>
          <w:szCs w:val="28"/>
        </w:rPr>
        <w:t>го</w:t>
      </w:r>
      <w:proofErr w:type="spellEnd"/>
      <w:r w:rsidRPr="00852422">
        <w:rPr>
          <w:sz w:val="28"/>
          <w:szCs w:val="28"/>
        </w:rPr>
        <w:t xml:space="preserve"> сельско</w:t>
      </w:r>
      <w:r w:rsidR="00012183">
        <w:rPr>
          <w:sz w:val="28"/>
          <w:szCs w:val="28"/>
        </w:rPr>
        <w:t>го</w:t>
      </w: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поселени</w:t>
      </w:r>
      <w:r w:rsidR="00012183">
        <w:rPr>
          <w:sz w:val="28"/>
          <w:szCs w:val="28"/>
        </w:rPr>
        <w:t>я</w:t>
      </w:r>
    </w:p>
    <w:p w:rsidR="00E62D10" w:rsidRPr="00852422" w:rsidRDefault="00E62D10" w:rsidP="00852422">
      <w:pPr>
        <w:pStyle w:val="a6"/>
        <w:jc w:val="both"/>
        <w:rPr>
          <w:sz w:val="28"/>
          <w:szCs w:val="28"/>
        </w:rPr>
      </w:pPr>
    </w:p>
    <w:p w:rsidR="00DE3AF7" w:rsidRPr="00852422" w:rsidRDefault="00DE3AF7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    В целях безопасности жизни и здоровья граждан во время массового от</w:t>
      </w:r>
      <w:r w:rsidR="009F5A83" w:rsidRPr="00852422">
        <w:rPr>
          <w:sz w:val="28"/>
          <w:szCs w:val="28"/>
        </w:rPr>
        <w:t xml:space="preserve">дыха на участках водных объектов Вистинского сельского поселения, в соответствии с Водным кодексом </w:t>
      </w:r>
      <w:r w:rsidR="004C0319" w:rsidRPr="00852422">
        <w:rPr>
          <w:sz w:val="28"/>
          <w:szCs w:val="28"/>
        </w:rPr>
        <w:t xml:space="preserve"> Российской Федерации</w:t>
      </w:r>
      <w:r w:rsidR="009E3DFC" w:rsidRPr="00852422">
        <w:rPr>
          <w:sz w:val="28"/>
          <w:szCs w:val="28"/>
        </w:rPr>
        <w:t xml:space="preserve">, Федеральным  законом </w:t>
      </w:r>
      <w:r w:rsidR="00596012" w:rsidRPr="00852422">
        <w:rPr>
          <w:sz w:val="28"/>
          <w:szCs w:val="28"/>
        </w:rPr>
        <w:t xml:space="preserve">№ 28-ФЗ от 12 декабря </w:t>
      </w:r>
      <w:r w:rsidR="009E3DFC" w:rsidRPr="00852422">
        <w:rPr>
          <w:sz w:val="28"/>
          <w:szCs w:val="28"/>
        </w:rPr>
        <w:t>1998</w:t>
      </w:r>
      <w:r w:rsidR="00596012" w:rsidRPr="00852422">
        <w:rPr>
          <w:sz w:val="28"/>
          <w:szCs w:val="28"/>
        </w:rPr>
        <w:t xml:space="preserve"> года</w:t>
      </w:r>
      <w:r w:rsidR="009E3DFC" w:rsidRPr="00852422">
        <w:rPr>
          <w:sz w:val="28"/>
          <w:szCs w:val="28"/>
        </w:rPr>
        <w:t xml:space="preserve"> « О гражданской обороне», </w:t>
      </w:r>
      <w:r w:rsidR="00596012" w:rsidRPr="00852422">
        <w:rPr>
          <w:sz w:val="28"/>
          <w:szCs w:val="28"/>
        </w:rPr>
        <w:t xml:space="preserve">№ 131-ФЗ от 06 октября 2013 года «Об общих принципах организации местного самоуправления в Российской Федерации» и </w:t>
      </w:r>
      <w:r w:rsidR="009E3DFC" w:rsidRPr="00852422">
        <w:rPr>
          <w:sz w:val="28"/>
          <w:szCs w:val="28"/>
        </w:rPr>
        <w:t>Постановлени</w:t>
      </w:r>
      <w:r w:rsidR="00596012" w:rsidRPr="00852422">
        <w:rPr>
          <w:sz w:val="28"/>
          <w:szCs w:val="28"/>
        </w:rPr>
        <w:t>я</w:t>
      </w:r>
      <w:r w:rsidR="001D30D1" w:rsidRPr="00852422">
        <w:rPr>
          <w:sz w:val="28"/>
          <w:szCs w:val="28"/>
        </w:rPr>
        <w:t xml:space="preserve">   № 352 от 29 декабря 19</w:t>
      </w:r>
      <w:r w:rsidR="009E3DFC" w:rsidRPr="00852422">
        <w:rPr>
          <w:sz w:val="28"/>
          <w:szCs w:val="28"/>
        </w:rPr>
        <w:t>87</w:t>
      </w:r>
      <w:r w:rsidR="001D30D1" w:rsidRPr="00852422">
        <w:rPr>
          <w:sz w:val="28"/>
          <w:szCs w:val="28"/>
        </w:rPr>
        <w:t xml:space="preserve"> года</w:t>
      </w:r>
      <w:r w:rsidR="009E3DFC" w:rsidRPr="00852422">
        <w:rPr>
          <w:sz w:val="28"/>
          <w:szCs w:val="28"/>
        </w:rPr>
        <w:t xml:space="preserve"> « Об утверждении Правил охраны жизни людей на водных объектах в Ленинградской области»</w:t>
      </w:r>
    </w:p>
    <w:p w:rsidR="001D30D1" w:rsidRPr="00852422" w:rsidRDefault="001D30D1" w:rsidP="00852422">
      <w:pPr>
        <w:pStyle w:val="a6"/>
        <w:jc w:val="both"/>
        <w:rPr>
          <w:b/>
          <w:sz w:val="28"/>
          <w:szCs w:val="28"/>
        </w:rPr>
      </w:pPr>
    </w:p>
    <w:p w:rsidR="009E3DFC" w:rsidRPr="00852422" w:rsidRDefault="009E3DFC" w:rsidP="00852422">
      <w:pPr>
        <w:pStyle w:val="a6"/>
        <w:jc w:val="both"/>
        <w:rPr>
          <w:b/>
          <w:sz w:val="28"/>
          <w:szCs w:val="28"/>
        </w:rPr>
      </w:pPr>
      <w:r w:rsidRPr="00852422">
        <w:rPr>
          <w:b/>
          <w:sz w:val="28"/>
          <w:szCs w:val="28"/>
        </w:rPr>
        <w:t>постановляю:</w:t>
      </w:r>
    </w:p>
    <w:p w:rsidR="001D30D1" w:rsidRPr="00852422" w:rsidRDefault="001D30D1" w:rsidP="00852422">
      <w:pPr>
        <w:pStyle w:val="a6"/>
        <w:jc w:val="both"/>
        <w:rPr>
          <w:b/>
          <w:sz w:val="28"/>
          <w:szCs w:val="28"/>
        </w:rPr>
      </w:pPr>
    </w:p>
    <w:p w:rsidR="009E3DFC" w:rsidRPr="00852422" w:rsidRDefault="00D37131" w:rsidP="00852422">
      <w:pPr>
        <w:pStyle w:val="a6"/>
        <w:jc w:val="both"/>
        <w:rPr>
          <w:sz w:val="28"/>
          <w:szCs w:val="28"/>
        </w:rPr>
      </w:pPr>
      <w:proofErr w:type="gramStart"/>
      <w:r w:rsidRPr="00852422">
        <w:rPr>
          <w:sz w:val="28"/>
          <w:szCs w:val="28"/>
        </w:rPr>
        <w:t xml:space="preserve">Запретить </w:t>
      </w:r>
      <w:r w:rsidR="00CC482F" w:rsidRPr="00852422">
        <w:rPr>
          <w:sz w:val="28"/>
          <w:szCs w:val="28"/>
        </w:rPr>
        <w:t>:</w:t>
      </w:r>
      <w:proofErr w:type="gramEnd"/>
    </w:p>
    <w:p w:rsidR="00CC482F" w:rsidRPr="00852422" w:rsidRDefault="00CC482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купание в местах, где выставлены щиты (аншлаги) с предупреждениями и запрещающими купание надписями;</w:t>
      </w:r>
    </w:p>
    <w:p w:rsidR="00CC482F" w:rsidRPr="00012183" w:rsidRDefault="00CC482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купание в необорудованных</w:t>
      </w:r>
      <w:r w:rsidR="00852422">
        <w:rPr>
          <w:sz w:val="28"/>
          <w:szCs w:val="28"/>
        </w:rPr>
        <w:t>,</w:t>
      </w:r>
      <w:r w:rsidR="00012183">
        <w:rPr>
          <w:sz w:val="28"/>
          <w:szCs w:val="28"/>
        </w:rPr>
        <w:t xml:space="preserve"> незнакомых местах, </w:t>
      </w:r>
      <w:proofErr w:type="gramStart"/>
      <w:r w:rsidR="00012183" w:rsidRPr="00012183">
        <w:rPr>
          <w:sz w:val="28"/>
          <w:szCs w:val="28"/>
        </w:rPr>
        <w:t>о</w:t>
      </w:r>
      <w:r w:rsidR="00012183">
        <w:rPr>
          <w:sz w:val="28"/>
          <w:szCs w:val="28"/>
        </w:rPr>
        <w:t>собенно  в</w:t>
      </w:r>
      <w:proofErr w:type="gramEnd"/>
      <w:r w:rsidR="00012183">
        <w:rPr>
          <w:sz w:val="28"/>
          <w:szCs w:val="28"/>
        </w:rPr>
        <w:t xml:space="preserve"> обводненных карьерах;</w:t>
      </w:r>
    </w:p>
    <w:p w:rsidR="00CC482F" w:rsidRPr="00852422" w:rsidRDefault="00CC482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-прыгать в воду с катеров, лодок, причалов,</w:t>
      </w:r>
      <w:r w:rsidR="00D11FD8" w:rsidRPr="00852422">
        <w:rPr>
          <w:sz w:val="28"/>
          <w:szCs w:val="28"/>
        </w:rPr>
        <w:t xml:space="preserve"> а также с сооружений, не приспособленных для этих целей;</w:t>
      </w:r>
    </w:p>
    <w:p w:rsidR="00D11FD8" w:rsidRPr="00852422" w:rsidRDefault="00D11FD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загрязнять и засорять водные объекты и берега;</w:t>
      </w:r>
    </w:p>
    <w:p w:rsidR="00D11FD8" w:rsidRPr="00852422" w:rsidRDefault="00D11FD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- </w:t>
      </w:r>
      <w:r w:rsidR="00643BC9" w:rsidRPr="00852422">
        <w:rPr>
          <w:sz w:val="28"/>
          <w:szCs w:val="28"/>
        </w:rPr>
        <w:t>распивать спиртные напитки, купаться в состоянии алкогольного опьянения;</w:t>
      </w:r>
    </w:p>
    <w:p w:rsidR="00643BC9" w:rsidRPr="00852422" w:rsidRDefault="00643BC9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приводить с собой и купать собак и других животных;</w:t>
      </w:r>
    </w:p>
    <w:p w:rsidR="00643BC9" w:rsidRPr="00852422" w:rsidRDefault="00643BC9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оставлять на берегу бумагу, стекло и другой мусор;</w:t>
      </w:r>
    </w:p>
    <w:p w:rsidR="00643BC9" w:rsidRPr="00852422" w:rsidRDefault="00643BC9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подавать крики ложной тревоги;</w:t>
      </w:r>
    </w:p>
    <w:p w:rsidR="00FD44AA" w:rsidRPr="00852422" w:rsidRDefault="00FD44AA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lastRenderedPageBreak/>
        <w:t>- эксплуатацию маломерных судов, водных мотоциклов и других технических средств в местах массового отдыха на участках водных объектов сельского поселения;</w:t>
      </w:r>
    </w:p>
    <w:p w:rsidR="00FD44AA" w:rsidRPr="00852422" w:rsidRDefault="00FD44AA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- </w:t>
      </w:r>
      <w:r w:rsidR="00992F4F" w:rsidRPr="00852422">
        <w:rPr>
          <w:sz w:val="28"/>
          <w:szCs w:val="28"/>
        </w:rPr>
        <w:t>купание детей во время походов, прогулок, экскурсий в неустановленных местах, плавание на не приспособленных для этого средствах (предметах) и другие нарушения правил безопасности на воде.</w:t>
      </w:r>
    </w:p>
    <w:p w:rsidR="00992F4F" w:rsidRPr="00852422" w:rsidRDefault="00992F4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 2. </w:t>
      </w:r>
      <w:r w:rsidR="001E7032" w:rsidRPr="00852422">
        <w:rPr>
          <w:sz w:val="28"/>
          <w:szCs w:val="28"/>
        </w:rPr>
        <w:t>При проведении экскурсий, коллективных выездов на отдых и других массовых мероприятий вблизи водоемов Вистинского сельского поселения</w:t>
      </w:r>
      <w:r w:rsidR="00502D23" w:rsidRPr="00852422">
        <w:rPr>
          <w:sz w:val="28"/>
          <w:szCs w:val="28"/>
        </w:rPr>
        <w:t xml:space="preserve">, </w:t>
      </w:r>
      <w:r w:rsidR="001E7032" w:rsidRPr="00852422">
        <w:rPr>
          <w:sz w:val="28"/>
          <w:szCs w:val="28"/>
        </w:rPr>
        <w:t>руководители предприятий, учреждений, организаций, независимо от форм собственности, назначают ответственных лиц и несут ответственность за безопасность людей, в том числе на водных объектах, общественный порядок и охрану окружающей среды.</w:t>
      </w:r>
    </w:p>
    <w:p w:rsidR="001E7032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3. Рекомендовать руководителям учебных заведений, дошкольных учреждений, детских оздоровительных лагерей, независимо от форм собственности:</w:t>
      </w:r>
    </w:p>
    <w:p w:rsidR="00AC2705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3.1</w:t>
      </w:r>
      <w:r w:rsidR="001D30D1" w:rsidRPr="00852422">
        <w:rPr>
          <w:sz w:val="28"/>
          <w:szCs w:val="28"/>
        </w:rPr>
        <w:t>.</w:t>
      </w:r>
      <w:r w:rsidRPr="00852422">
        <w:rPr>
          <w:sz w:val="28"/>
          <w:szCs w:val="28"/>
        </w:rPr>
        <w:t xml:space="preserve"> Провести практические занятия по разъяснению правил поведения на водных объектах и правил оказания первой медицинской помощи пострадавшим с привлечением специалистов медицинских учреждений и специалистов государственной инспекции по  ма</w:t>
      </w:r>
      <w:r w:rsidR="001D30D1" w:rsidRPr="00852422">
        <w:rPr>
          <w:sz w:val="28"/>
          <w:szCs w:val="28"/>
        </w:rPr>
        <w:t>ломерным судам (по согласованию</w:t>
      </w:r>
      <w:r w:rsidRPr="00852422">
        <w:rPr>
          <w:sz w:val="28"/>
          <w:szCs w:val="28"/>
        </w:rPr>
        <w:t>).</w:t>
      </w:r>
    </w:p>
    <w:p w:rsidR="00AC2705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3.2</w:t>
      </w:r>
      <w:r w:rsidR="001D30D1" w:rsidRPr="00852422">
        <w:rPr>
          <w:sz w:val="28"/>
          <w:szCs w:val="28"/>
        </w:rPr>
        <w:t>.</w:t>
      </w:r>
      <w:r w:rsidRPr="00852422">
        <w:rPr>
          <w:sz w:val="28"/>
          <w:szCs w:val="28"/>
        </w:rPr>
        <w:t xml:space="preserve"> Оформить в школьных о</w:t>
      </w:r>
      <w:r w:rsidR="00604FEB">
        <w:rPr>
          <w:sz w:val="28"/>
          <w:szCs w:val="28"/>
        </w:rPr>
        <w:t>здоровительных лагерях уголки «</w:t>
      </w:r>
      <w:r w:rsidRPr="00852422">
        <w:rPr>
          <w:sz w:val="28"/>
          <w:szCs w:val="28"/>
        </w:rPr>
        <w:t>Меры предосторожности и правила поведения школьников на водоемах».</w:t>
      </w:r>
    </w:p>
    <w:p w:rsidR="00AC2705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3.3</w:t>
      </w:r>
      <w:r w:rsidR="001D30D1" w:rsidRPr="00852422">
        <w:rPr>
          <w:sz w:val="28"/>
          <w:szCs w:val="28"/>
        </w:rPr>
        <w:t>.</w:t>
      </w:r>
      <w:r w:rsidRPr="00852422">
        <w:rPr>
          <w:sz w:val="28"/>
          <w:szCs w:val="28"/>
        </w:rPr>
        <w:t xml:space="preserve"> Провести занятия по вопросам обеспечения безопасности и предупреждения несчастных случаев на водных объектах.</w:t>
      </w:r>
    </w:p>
    <w:p w:rsidR="005D2B78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4. Рекомендовать участковому оперуполномоченному полиции </w:t>
      </w:r>
      <w:r w:rsidR="00604FEB">
        <w:rPr>
          <w:sz w:val="28"/>
          <w:szCs w:val="28"/>
        </w:rPr>
        <w:t xml:space="preserve">Николаеву Владиславу Викторовичу </w:t>
      </w:r>
      <w:r w:rsidRPr="00852422">
        <w:rPr>
          <w:sz w:val="28"/>
          <w:szCs w:val="28"/>
        </w:rPr>
        <w:t>обеспечить регулярное па</w:t>
      </w:r>
      <w:r w:rsidR="00852422">
        <w:rPr>
          <w:sz w:val="28"/>
          <w:szCs w:val="28"/>
        </w:rPr>
        <w:t>трулирование в летний период 202</w:t>
      </w:r>
      <w:r w:rsidR="00012183">
        <w:rPr>
          <w:sz w:val="28"/>
          <w:szCs w:val="28"/>
        </w:rPr>
        <w:t>3</w:t>
      </w:r>
      <w:r w:rsidRPr="00852422">
        <w:rPr>
          <w:sz w:val="28"/>
          <w:szCs w:val="28"/>
        </w:rPr>
        <w:t xml:space="preserve"> года мест массового отдыха на участках вблизи водных объектов сельского поселения.</w:t>
      </w:r>
    </w:p>
    <w:p w:rsidR="005D2B78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5. Контроль за исполнением данного постановления возложить на специалиста администрации по делам ГО и ЧС</w:t>
      </w:r>
      <w:r w:rsidR="00852422">
        <w:rPr>
          <w:sz w:val="28"/>
          <w:szCs w:val="28"/>
        </w:rPr>
        <w:t>.</w:t>
      </w:r>
    </w:p>
    <w:p w:rsidR="005D2B78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6. Постановление вступает в силу с момента официального опубликования в </w:t>
      </w:r>
      <w:r w:rsidR="00734EA7" w:rsidRPr="00852422">
        <w:rPr>
          <w:sz w:val="28"/>
          <w:szCs w:val="28"/>
        </w:rPr>
        <w:t>средствах массовой информации.</w:t>
      </w:r>
    </w:p>
    <w:p w:rsidR="00734EA7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</w:t>
      </w:r>
      <w:r w:rsidR="00852422">
        <w:rPr>
          <w:sz w:val="28"/>
          <w:szCs w:val="28"/>
        </w:rPr>
        <w:t xml:space="preserve"> </w:t>
      </w:r>
    </w:p>
    <w:p w:rsidR="00852422" w:rsidRDefault="00852422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502D23" w:rsidRPr="00852422" w:rsidRDefault="00604FEB" w:rsidP="0085242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524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52422">
        <w:rPr>
          <w:sz w:val="28"/>
          <w:szCs w:val="28"/>
        </w:rPr>
        <w:t xml:space="preserve"> администрации</w:t>
      </w:r>
      <w:r w:rsidR="00502D23" w:rsidRPr="00852422">
        <w:rPr>
          <w:sz w:val="28"/>
          <w:szCs w:val="28"/>
        </w:rPr>
        <w:t xml:space="preserve">                          </w:t>
      </w:r>
      <w:r w:rsidR="00734EA7" w:rsidRPr="00852422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Е.В.Бердюгина</w:t>
      </w:r>
      <w:proofErr w:type="spellEnd"/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852422" w:rsidP="005D2B7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Гуцу</w:t>
      </w:r>
      <w:proofErr w:type="spellEnd"/>
      <w:r>
        <w:rPr>
          <w:sz w:val="16"/>
          <w:szCs w:val="16"/>
        </w:rPr>
        <w:t xml:space="preserve"> Л.Г.</w:t>
      </w:r>
      <w:r w:rsidR="00734EA7">
        <w:rPr>
          <w:sz w:val="16"/>
          <w:szCs w:val="16"/>
        </w:rPr>
        <w:t>.</w:t>
      </w:r>
    </w:p>
    <w:p w:rsidR="00734EA7" w:rsidRPr="00734EA7" w:rsidRDefault="00852422" w:rsidP="005D2B7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Тел.: 67-174</w:t>
      </w:r>
    </w:p>
    <w:sectPr w:rsidR="00734EA7" w:rsidRPr="00734EA7" w:rsidSect="00E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08A8"/>
    <w:multiLevelType w:val="hybridMultilevel"/>
    <w:tmpl w:val="2DAC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64"/>
    <w:rsid w:val="00012183"/>
    <w:rsid w:val="001D30D1"/>
    <w:rsid w:val="001E7032"/>
    <w:rsid w:val="0023057D"/>
    <w:rsid w:val="002C0B47"/>
    <w:rsid w:val="003153F5"/>
    <w:rsid w:val="003D7F64"/>
    <w:rsid w:val="004C0319"/>
    <w:rsid w:val="00502D23"/>
    <w:rsid w:val="0055515A"/>
    <w:rsid w:val="00596012"/>
    <w:rsid w:val="005D2B78"/>
    <w:rsid w:val="00602AC9"/>
    <w:rsid w:val="00604FEB"/>
    <w:rsid w:val="00643BC9"/>
    <w:rsid w:val="00684223"/>
    <w:rsid w:val="006E1CC9"/>
    <w:rsid w:val="00723CCA"/>
    <w:rsid w:val="00734EA7"/>
    <w:rsid w:val="00757585"/>
    <w:rsid w:val="00797147"/>
    <w:rsid w:val="007C2D6D"/>
    <w:rsid w:val="008174C0"/>
    <w:rsid w:val="00852422"/>
    <w:rsid w:val="0092010F"/>
    <w:rsid w:val="00992F4F"/>
    <w:rsid w:val="009E3DFC"/>
    <w:rsid w:val="009F5A83"/>
    <w:rsid w:val="00A3189F"/>
    <w:rsid w:val="00AC2705"/>
    <w:rsid w:val="00AD1C05"/>
    <w:rsid w:val="00B577A0"/>
    <w:rsid w:val="00BE298D"/>
    <w:rsid w:val="00C07D73"/>
    <w:rsid w:val="00C77C34"/>
    <w:rsid w:val="00CC482F"/>
    <w:rsid w:val="00CD70FA"/>
    <w:rsid w:val="00D11FD8"/>
    <w:rsid w:val="00D37131"/>
    <w:rsid w:val="00D51028"/>
    <w:rsid w:val="00DE3AF7"/>
    <w:rsid w:val="00E239E2"/>
    <w:rsid w:val="00E62D10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4EEB-A06D-4069-A22F-84F3999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D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C2D6D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C2D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82F"/>
    <w:pPr>
      <w:ind w:left="720"/>
      <w:contextualSpacing/>
    </w:pPr>
  </w:style>
  <w:style w:type="paragraph" w:styleId="a6">
    <w:name w:val="No Spacing"/>
    <w:uiPriority w:val="1"/>
    <w:qFormat/>
    <w:rsid w:val="008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2136B-0F0C-4255-A6C1-9DC94B7C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2023-06-14T12:59:00Z</cp:lastPrinted>
  <dcterms:created xsi:type="dcterms:W3CDTF">2023-06-14T12:51:00Z</dcterms:created>
  <dcterms:modified xsi:type="dcterms:W3CDTF">2023-06-14T13:00:00Z</dcterms:modified>
</cp:coreProperties>
</file>