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5665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3E4D" w:rsidRPr="00243E4D" w:rsidRDefault="00243E4D" w:rsidP="00243E4D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4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4D" w:rsidRPr="00243E4D" w:rsidRDefault="00243E4D" w:rsidP="00243E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3E4D" w:rsidRPr="00243E4D" w:rsidRDefault="00243E4D" w:rsidP="00243E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4D">
        <w:rPr>
          <w:rFonts w:ascii="Times New Roman" w:hAnsi="Times New Roman" w:cs="Times New Roman"/>
          <w:b/>
          <w:sz w:val="28"/>
          <w:szCs w:val="28"/>
        </w:rPr>
        <w:t>Вистинского сельского поселения</w:t>
      </w:r>
    </w:p>
    <w:p w:rsidR="00243E4D" w:rsidRPr="00243E4D" w:rsidRDefault="00243E4D" w:rsidP="00243E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4D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243E4D" w:rsidRPr="00243E4D" w:rsidRDefault="00243E4D" w:rsidP="00243E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4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43E4D" w:rsidRDefault="00243E4D" w:rsidP="00243E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4D" w:rsidRPr="00243E4D" w:rsidRDefault="00243E4D" w:rsidP="00243E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4D" w:rsidRPr="00243E4D" w:rsidRDefault="00243E4D" w:rsidP="00243E4D">
      <w:pPr>
        <w:pStyle w:val="ab"/>
        <w:jc w:val="center"/>
        <w:rPr>
          <w:rFonts w:ascii="Times New Roman" w:hAnsi="Times New Roman" w:cs="Times New Roman"/>
        </w:rPr>
      </w:pPr>
      <w:r w:rsidRPr="00243E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3E4D" w:rsidRPr="00243E4D" w:rsidRDefault="00243E4D" w:rsidP="00243E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43E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2A08">
        <w:rPr>
          <w:rFonts w:ascii="Times New Roman" w:hAnsi="Times New Roman" w:cs="Times New Roman"/>
          <w:sz w:val="28"/>
          <w:szCs w:val="28"/>
        </w:rPr>
        <w:t xml:space="preserve">.2023 г.  </w:t>
      </w:r>
      <w:r w:rsidRPr="00243E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243E4D" w:rsidRPr="00243E4D" w:rsidRDefault="00243E4D" w:rsidP="00243E4D">
      <w:pPr>
        <w:pStyle w:val="ab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</w:tblGrid>
      <w:tr w:rsidR="00243E4D" w:rsidRPr="00243E4D" w:rsidTr="00254EF1">
        <w:tc>
          <w:tcPr>
            <w:tcW w:w="7054" w:type="dxa"/>
            <w:shd w:val="clear" w:color="auto" w:fill="auto"/>
          </w:tcPr>
          <w:p w:rsidR="00243E4D" w:rsidRPr="00243E4D" w:rsidRDefault="00243E4D" w:rsidP="00243E4D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243E4D">
              <w:rPr>
                <w:rFonts w:ascii="Times New Roman" w:hAnsi="Times New Roman" w:cs="Times New Roman"/>
                <w:i/>
              </w:rPr>
      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Вистинским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43E4D">
              <w:rPr>
                <w:rFonts w:ascii="Times New Roman" w:hAnsi="Times New Roman" w:cs="Times New Roman"/>
                <w:i/>
              </w:rPr>
              <w:t>сельск</w:t>
            </w:r>
            <w:r>
              <w:rPr>
                <w:rFonts w:ascii="Times New Roman" w:hAnsi="Times New Roman" w:cs="Times New Roman"/>
                <w:i/>
              </w:rPr>
              <w:t>им</w:t>
            </w:r>
            <w:r w:rsidRPr="00243E4D">
              <w:rPr>
                <w:rFonts w:ascii="Times New Roman" w:hAnsi="Times New Roman" w:cs="Times New Roman"/>
                <w:i/>
              </w:rPr>
              <w:t xml:space="preserve"> поселение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243E4D">
              <w:rPr>
                <w:rFonts w:ascii="Times New Roman" w:hAnsi="Times New Roman" w:cs="Times New Roman"/>
                <w:i/>
              </w:rPr>
              <w:t xml:space="preserve"> Кингисеппского муниципального района Ленинградской области</w:t>
            </w:r>
          </w:p>
        </w:tc>
      </w:tr>
    </w:tbl>
    <w:p w:rsidR="00036834" w:rsidRDefault="00036834" w:rsidP="00FA42BF">
      <w:pPr>
        <w:pStyle w:val="Standard"/>
        <w:tabs>
          <w:tab w:val="left" w:pos="3203"/>
        </w:tabs>
        <w:spacing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A5665" w:rsidRPr="00036834" w:rsidRDefault="00243E4D" w:rsidP="0024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A5665" w:rsidRP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пунктом 3 статьи </w:t>
      </w:r>
      <w:r w:rsidR="00EA5665" w:rsidRPr="00036834">
        <w:rPr>
          <w:rFonts w:ascii="Times New Roman" w:hAnsi="Times New Roman" w:cs="Times New Roman"/>
          <w:sz w:val="28"/>
          <w:szCs w:val="28"/>
        </w:rPr>
        <w:t>93</w:t>
      </w:r>
      <w:r w:rsidR="00EA5665" w:rsidRPr="0003683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A5665" w:rsidRP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="00EA5665" w:rsidRPr="00036834">
        <w:rPr>
          <w:rFonts w:ascii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E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Вистинского сельского поселения</w:t>
      </w:r>
      <w:r w:rsidR="00036834" w:rsidRPr="0003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Кингисеппского муниципального района Ленинградской области</w:t>
      </w:r>
      <w:r w:rsidR="00EA5665" w:rsidRPr="0003683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A5665" w:rsidRPr="0003683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Pr="00243E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834" w:rsidRPr="0003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Кингисеппского муниципального района Ленинградской области</w:t>
      </w:r>
    </w:p>
    <w:p w:rsidR="00243E4D" w:rsidRDefault="00243E4D" w:rsidP="0024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665" w:rsidRPr="00036834" w:rsidRDefault="00EA5665" w:rsidP="0024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83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665" w:rsidRPr="00036834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</w:t>
      </w:r>
      <w:r w:rsid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3E4D" w:rsidRPr="00243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Вистинским</w:t>
      </w:r>
      <w:proofErr w:type="spellEnd"/>
      <w:r w:rsidR="00243E4D" w:rsidRPr="00243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сельским поселением</w:t>
      </w:r>
      <w:r w:rsidR="00243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34" w:rsidRPr="0003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Кингисеппского муниципального района Ленинградской области</w:t>
      </w:r>
      <w:r w:rsidRP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6834" w:rsidRPr="00A44C99" w:rsidRDefault="00A44C99" w:rsidP="00A44C99">
      <w:pPr>
        <w:widowControl w:val="0"/>
        <w:tabs>
          <w:tab w:val="left" w:pos="709"/>
          <w:tab w:val="left" w:pos="7734"/>
        </w:tabs>
        <w:autoSpaceDE w:val="0"/>
        <w:autoSpaceDN w:val="0"/>
        <w:spacing w:after="0" w:line="240" w:lineRule="auto"/>
        <w:ind w:left="-160" w:right="145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A5665" w:rsidRPr="00A44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A5665" w:rsidRPr="00A44C99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в </w:t>
      </w:r>
      <w:r w:rsidR="00036834" w:rsidRPr="00A44C99">
        <w:rPr>
          <w:sz w:val="28"/>
        </w:rPr>
        <w:t xml:space="preserve"> </w:t>
      </w:r>
      <w:r w:rsidR="00036834" w:rsidRPr="00A44C99">
        <w:rPr>
          <w:rFonts w:ascii="Times New Roman" w:hAnsi="Times New Roman" w:cs="Times New Roman"/>
          <w:sz w:val="28"/>
        </w:rPr>
        <w:t>сети Интернет.</w:t>
      </w:r>
    </w:p>
    <w:p w:rsidR="00EA5665" w:rsidRPr="009208B9" w:rsidRDefault="00EA5665" w:rsidP="000368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="00A44C9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5665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208B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08B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243E4D">
        <w:rPr>
          <w:rFonts w:ascii="Times New Roman" w:hAnsi="Times New Roman" w:cs="Times New Roman"/>
          <w:bCs/>
          <w:sz w:val="28"/>
          <w:szCs w:val="28"/>
        </w:rPr>
        <w:t>и</w:t>
      </w:r>
      <w:r w:rsidR="00243E4D" w:rsidRPr="00243E4D">
        <w:rPr>
          <w:rFonts w:ascii="Times New Roman" w:hAnsi="Times New Roman" w:cs="Times New Roman"/>
          <w:bCs/>
          <w:sz w:val="28"/>
          <w:szCs w:val="28"/>
        </w:rPr>
        <w:t>сполняющ</w:t>
      </w:r>
      <w:r w:rsidR="00243E4D">
        <w:rPr>
          <w:rFonts w:ascii="Times New Roman" w:hAnsi="Times New Roman" w:cs="Times New Roman"/>
          <w:bCs/>
          <w:sz w:val="28"/>
          <w:szCs w:val="28"/>
        </w:rPr>
        <w:t xml:space="preserve">его обязанности начальника отдела - и. о. </w:t>
      </w:r>
      <w:r w:rsidR="00036834" w:rsidRPr="00036834">
        <w:rPr>
          <w:rFonts w:ascii="Times New Roman" w:hAnsi="Times New Roman" w:cs="Times New Roman"/>
          <w:bCs/>
          <w:sz w:val="28"/>
          <w:szCs w:val="28"/>
        </w:rPr>
        <w:t xml:space="preserve">главного бухгалтера </w:t>
      </w:r>
      <w:r w:rsidR="00243E4D">
        <w:rPr>
          <w:rFonts w:ascii="Times New Roman" w:hAnsi="Times New Roman" w:cs="Times New Roman"/>
          <w:bCs/>
          <w:sz w:val="28"/>
          <w:szCs w:val="28"/>
        </w:rPr>
        <w:t>Иванову Е.Л.</w:t>
      </w:r>
    </w:p>
    <w:p w:rsidR="00036834" w:rsidRDefault="00036834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834" w:rsidRPr="009208B9" w:rsidRDefault="00036834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03683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bCs/>
          <w:kern w:val="28"/>
          <w:sz w:val="28"/>
          <w:szCs w:val="28"/>
        </w:rPr>
        <w:t>Глава</w:t>
      </w:r>
      <w:r w:rsidR="0003683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                      </w:t>
      </w:r>
      <w:r w:rsidR="00243E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</w:t>
      </w:r>
      <w:r w:rsidR="00036834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</w:t>
      </w:r>
      <w:r w:rsidR="00243E4D">
        <w:rPr>
          <w:rFonts w:ascii="Times New Roman" w:hAnsi="Times New Roman" w:cs="Times New Roman"/>
          <w:bCs/>
          <w:kern w:val="28"/>
          <w:sz w:val="28"/>
          <w:szCs w:val="28"/>
        </w:rPr>
        <w:t>Сажина И.Н.</w:t>
      </w:r>
    </w:p>
    <w:p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43E4D" w:rsidRPr="00243E4D" w:rsidRDefault="00243E4D" w:rsidP="00243E4D">
      <w:pPr>
        <w:pStyle w:val="ConsPlusNormal"/>
        <w:ind w:hanging="567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243E4D">
        <w:rPr>
          <w:rFonts w:ascii="Times New Roman" w:eastAsiaTheme="minorHAnsi" w:hAnsi="Times New Roman" w:cs="Times New Roman"/>
          <w:bCs/>
          <w:lang w:eastAsia="en-US"/>
        </w:rPr>
        <w:lastRenderedPageBreak/>
        <w:t>Утверждены</w:t>
      </w:r>
    </w:p>
    <w:p w:rsidR="00243E4D" w:rsidRPr="00243E4D" w:rsidRDefault="00243E4D" w:rsidP="00243E4D">
      <w:pPr>
        <w:pStyle w:val="ConsPlusNormal"/>
        <w:ind w:hanging="567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243E4D">
        <w:rPr>
          <w:rFonts w:ascii="Times New Roman" w:eastAsiaTheme="minorHAnsi" w:hAnsi="Times New Roman" w:cs="Times New Roman"/>
          <w:bCs/>
          <w:lang w:eastAsia="en-US"/>
        </w:rPr>
        <w:t>постановлением  администрации</w:t>
      </w:r>
    </w:p>
    <w:p w:rsidR="00EA5665" w:rsidRDefault="00243E4D" w:rsidP="00243E4D">
      <w:pPr>
        <w:pStyle w:val="ConsPlusNormal"/>
        <w:ind w:hanging="567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243E4D">
        <w:rPr>
          <w:rFonts w:ascii="Times New Roman" w:eastAsiaTheme="minorHAnsi" w:hAnsi="Times New Roman" w:cs="Times New Roman"/>
          <w:bCs/>
          <w:lang w:eastAsia="en-US"/>
        </w:rPr>
        <w:t>Вистинского сельского поселения</w:t>
      </w:r>
    </w:p>
    <w:p w:rsidR="009C53E7" w:rsidRPr="009C53E7" w:rsidRDefault="009C53E7" w:rsidP="00243E4D">
      <w:pPr>
        <w:pStyle w:val="ConsPlusNormal"/>
        <w:ind w:hanging="567"/>
        <w:jc w:val="right"/>
        <w:rPr>
          <w:rFonts w:ascii="Times New Roman" w:hAnsi="Times New Roman" w:cs="Times New Roman"/>
        </w:rPr>
      </w:pPr>
      <w:r w:rsidRPr="009C53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</w:t>
      </w:r>
      <w:r w:rsidRPr="009C53E7">
        <w:rPr>
          <w:rFonts w:ascii="Times New Roman" w:hAnsi="Times New Roman" w:cs="Times New Roman"/>
        </w:rPr>
        <w:t xml:space="preserve"> августа 2023 г. №</w:t>
      </w:r>
      <w:r>
        <w:rPr>
          <w:rFonts w:ascii="Times New Roman" w:hAnsi="Times New Roman" w:cs="Times New Roman"/>
        </w:rPr>
        <w:t xml:space="preserve"> 142</w:t>
      </w:r>
    </w:p>
    <w:p w:rsidR="009C53E7" w:rsidRDefault="009C53E7" w:rsidP="00FA42BF">
      <w:pPr>
        <w:pStyle w:val="ConsPlusTitle"/>
        <w:jc w:val="center"/>
        <w:rPr>
          <w:b w:val="0"/>
          <w:sz w:val="28"/>
          <w:szCs w:val="28"/>
          <w:shd w:val="clear" w:color="auto" w:fill="FFFFFF"/>
        </w:rPr>
      </w:pPr>
      <w:bookmarkStart w:id="0" w:name="Par31"/>
      <w:bookmarkEnd w:id="0"/>
    </w:p>
    <w:p w:rsidR="009C53E7" w:rsidRDefault="009C53E7" w:rsidP="00FA42BF">
      <w:pPr>
        <w:pStyle w:val="ConsPlusTitle"/>
        <w:jc w:val="center"/>
        <w:rPr>
          <w:b w:val="0"/>
          <w:sz w:val="28"/>
          <w:szCs w:val="28"/>
          <w:shd w:val="clear" w:color="auto" w:fill="FFFFFF"/>
        </w:rPr>
      </w:pPr>
    </w:p>
    <w:p w:rsidR="00EA5665" w:rsidRPr="00FA42BF" w:rsidRDefault="00EA5665" w:rsidP="00FA42BF">
      <w:pPr>
        <w:pStyle w:val="ConsPlusTitle"/>
        <w:jc w:val="center"/>
        <w:rPr>
          <w:b w:val="0"/>
        </w:rPr>
      </w:pPr>
      <w:r w:rsidRPr="00FA42BF">
        <w:rPr>
          <w:b w:val="0"/>
          <w:sz w:val="28"/>
          <w:szCs w:val="28"/>
          <w:shd w:val="clear" w:color="auto" w:fill="FFFFFF"/>
        </w:rPr>
        <w:t>Правила</w:t>
      </w:r>
    </w:p>
    <w:p w:rsidR="00EA5665" w:rsidRPr="00FA42BF" w:rsidRDefault="00EA5665" w:rsidP="00FA42BF">
      <w:pPr>
        <w:pStyle w:val="ConsPlusTitle"/>
        <w:jc w:val="center"/>
        <w:rPr>
          <w:b w:val="0"/>
        </w:rPr>
      </w:pPr>
      <w:r w:rsidRPr="00FA42BF">
        <w:rPr>
          <w:b w:val="0"/>
          <w:sz w:val="28"/>
          <w:szCs w:val="28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FA42BF">
        <w:rPr>
          <w:b w:val="0"/>
          <w:sz w:val="28"/>
          <w:szCs w:val="28"/>
          <w:shd w:val="clear" w:color="auto" w:fill="FFFFFF"/>
        </w:rPr>
        <w:t>денежных</w:t>
      </w:r>
      <w:proofErr w:type="gramEnd"/>
    </w:p>
    <w:p w:rsidR="00EA5665" w:rsidRPr="00FA42BF" w:rsidRDefault="00EA5665" w:rsidP="00FA42BF">
      <w:pPr>
        <w:pStyle w:val="ConsPlusTitle"/>
        <w:jc w:val="center"/>
        <w:rPr>
          <w:b w:val="0"/>
        </w:rPr>
      </w:pPr>
      <w:r w:rsidRPr="00FA42BF">
        <w:rPr>
          <w:b w:val="0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9C53E7" w:rsidRDefault="00EA5665" w:rsidP="00FA42BF">
      <w:pPr>
        <w:pStyle w:val="Standard"/>
        <w:tabs>
          <w:tab w:val="left" w:pos="3203"/>
        </w:tabs>
        <w:spacing w:line="240" w:lineRule="auto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42BF">
        <w:rPr>
          <w:sz w:val="28"/>
          <w:szCs w:val="28"/>
          <w:shd w:val="clear" w:color="auto" w:fill="FFFFFF"/>
        </w:rPr>
        <w:t xml:space="preserve">перед </w:t>
      </w:r>
      <w:proofErr w:type="spellStart"/>
      <w:r w:rsidR="009C53E7" w:rsidRPr="009C53E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Вистинским</w:t>
      </w:r>
      <w:proofErr w:type="spellEnd"/>
      <w:r w:rsidR="009C53E7" w:rsidRPr="009C53E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сельским поселением </w:t>
      </w:r>
    </w:p>
    <w:p w:rsidR="00036834" w:rsidRPr="00FA42BF" w:rsidRDefault="009C53E7" w:rsidP="00FA42BF">
      <w:pPr>
        <w:pStyle w:val="Standard"/>
        <w:tabs>
          <w:tab w:val="left" w:pos="3203"/>
        </w:tabs>
        <w:spacing w:line="240" w:lineRule="auto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3E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Кингисеппского муниципального района Ленинградской области</w:t>
      </w:r>
    </w:p>
    <w:p w:rsidR="00EA5665" w:rsidRDefault="00EA5665" w:rsidP="00EA5665">
      <w:pPr>
        <w:pStyle w:val="ConsPlusTitle"/>
        <w:spacing w:line="240" w:lineRule="exact"/>
        <w:jc w:val="center"/>
      </w:pPr>
    </w:p>
    <w:p w:rsidR="009C53E7" w:rsidRPr="009208B9" w:rsidRDefault="009C53E7" w:rsidP="00EA5665">
      <w:pPr>
        <w:pStyle w:val="ConsPlusTitle"/>
        <w:spacing w:line="240" w:lineRule="exact"/>
        <w:jc w:val="center"/>
      </w:pPr>
    </w:p>
    <w:p w:rsidR="00EA5665" w:rsidRPr="009208B9" w:rsidRDefault="00EA5665" w:rsidP="00EA5665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:rsidR="00EA5665" w:rsidRPr="00FA42BF" w:rsidRDefault="009C53E7" w:rsidP="00A44C99">
      <w:pPr>
        <w:pStyle w:val="Standard"/>
        <w:tabs>
          <w:tab w:val="left" w:pos="3203"/>
        </w:tabs>
        <w:spacing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EA5665" w:rsidRPr="00FA42BF">
        <w:rPr>
          <w:rFonts w:cs="Times New Roman"/>
          <w:sz w:val="27"/>
          <w:szCs w:val="27"/>
        </w:rPr>
        <w:t>1.1.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="00EA5665" w:rsidRPr="00FA42BF">
        <w:rPr>
          <w:rFonts w:cs="Times New Roman"/>
          <w:sz w:val="27"/>
          <w:szCs w:val="27"/>
        </w:rPr>
        <w:t>Настоящие правила реструктуризации денежных обязательств (задолженности по денежным обязатель</w:t>
      </w:r>
      <w:r w:rsidR="00EA5665" w:rsidRPr="00FA42BF">
        <w:rPr>
          <w:rFonts w:cs="Times New Roman"/>
          <w:sz w:val="27"/>
          <w:szCs w:val="27"/>
          <w:shd w:val="clear" w:color="auto" w:fill="FFFFFF"/>
        </w:rPr>
        <w:t xml:space="preserve">ствам) перед </w:t>
      </w:r>
      <w:proofErr w:type="spellStart"/>
      <w:r w:rsidRPr="009C53E7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Вистинским</w:t>
      </w:r>
      <w:proofErr w:type="spellEnd"/>
      <w:r w:rsidRPr="009C53E7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сельским поселением</w:t>
      </w:r>
      <w:r w:rsidR="00A01E87" w:rsidRPr="00FA42B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Кингисеппского муниципального района Ленинградской области </w:t>
      </w:r>
      <w:r w:rsidR="00EA5665" w:rsidRPr="00FA42BF">
        <w:rPr>
          <w:rFonts w:cs="Times New Roman"/>
          <w:sz w:val="27"/>
          <w:szCs w:val="27"/>
          <w:shd w:val="clear" w:color="auto" w:fill="FFFFFF"/>
        </w:rPr>
        <w:t xml:space="preserve"> (далее – Правила) разработаны в соответствии с пунктом 3 статьи</w:t>
      </w:r>
      <w:r w:rsidR="00EA5665" w:rsidRPr="00FA42BF">
        <w:rPr>
          <w:rFonts w:cs="Times New Roman"/>
          <w:sz w:val="27"/>
          <w:szCs w:val="27"/>
        </w:rPr>
        <w:t xml:space="preserve"> 93</w:t>
      </w:r>
      <w:r w:rsidR="00EA5665" w:rsidRPr="00FA42BF">
        <w:rPr>
          <w:rFonts w:cs="Times New Roman"/>
          <w:sz w:val="27"/>
          <w:szCs w:val="27"/>
          <w:vertAlign w:val="superscript"/>
        </w:rPr>
        <w:t>8</w:t>
      </w:r>
      <w:r w:rsidR="00A01E87" w:rsidRPr="00FA42BF">
        <w:rPr>
          <w:rFonts w:cs="Times New Roman"/>
          <w:sz w:val="27"/>
          <w:szCs w:val="27"/>
          <w:vertAlign w:val="superscript"/>
        </w:rPr>
        <w:t xml:space="preserve"> </w:t>
      </w:r>
      <w:r w:rsidR="00EA5665" w:rsidRPr="00FA42BF">
        <w:rPr>
          <w:rFonts w:cs="Times New Roman"/>
          <w:sz w:val="27"/>
          <w:szCs w:val="27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proofErr w:type="spellStart"/>
      <w:r w:rsidRPr="009C53E7">
        <w:rPr>
          <w:rFonts w:cs="Times New Roman"/>
          <w:sz w:val="27"/>
          <w:szCs w:val="27"/>
          <w:shd w:val="clear" w:color="auto" w:fill="FFFFFF"/>
        </w:rPr>
        <w:t>Вистинским</w:t>
      </w:r>
      <w:proofErr w:type="spellEnd"/>
      <w:r w:rsidRPr="009C53E7">
        <w:rPr>
          <w:rFonts w:cs="Times New Roman"/>
          <w:sz w:val="27"/>
          <w:szCs w:val="27"/>
          <w:shd w:val="clear" w:color="auto" w:fill="FFFFFF"/>
        </w:rPr>
        <w:t xml:space="preserve"> сельским поселением</w:t>
      </w:r>
      <w:r w:rsidR="00A01E87" w:rsidRPr="00FA42BF">
        <w:rPr>
          <w:rFonts w:cs="Times New Roman"/>
          <w:sz w:val="27"/>
          <w:szCs w:val="27"/>
          <w:shd w:val="clear" w:color="auto" w:fill="FFFFFF"/>
        </w:rPr>
        <w:t xml:space="preserve"> Кингисеппского муниципального района Ленинградской области </w:t>
      </w:r>
      <w:r w:rsidR="00EA5665" w:rsidRPr="00FA42BF">
        <w:rPr>
          <w:rFonts w:cs="Times New Roman"/>
          <w:sz w:val="27"/>
          <w:szCs w:val="27"/>
          <w:shd w:val="clear" w:color="auto" w:fill="FFFFFF"/>
        </w:rPr>
        <w:t xml:space="preserve">(далее – реструктуризация задолженности), </w:t>
      </w:r>
      <w:r w:rsidR="00EA5665" w:rsidRPr="00FA42BF">
        <w:rPr>
          <w:rFonts w:cs="Times New Roman"/>
          <w:iCs/>
          <w:sz w:val="27"/>
          <w:szCs w:val="27"/>
          <w:shd w:val="clear" w:color="auto" w:fill="FFFFFF"/>
        </w:rPr>
        <w:t>а также</w:t>
      </w:r>
      <w:proofErr w:type="gramEnd"/>
      <w:r w:rsidR="00EA5665" w:rsidRPr="00FA42BF">
        <w:rPr>
          <w:rFonts w:cs="Times New Roman"/>
          <w:iCs/>
          <w:sz w:val="27"/>
          <w:szCs w:val="27"/>
          <w:shd w:val="clear" w:color="auto" w:fill="FFFFFF"/>
        </w:rPr>
        <w:t xml:space="preserve"> дополнительных условий реструктуризации задолженности, в том числе критериев, котор</w:t>
      </w:r>
      <w:r w:rsidR="00EA5665" w:rsidRPr="00FA42BF">
        <w:rPr>
          <w:rFonts w:cs="Times New Roman"/>
          <w:iCs/>
          <w:sz w:val="27"/>
          <w:szCs w:val="27"/>
        </w:rPr>
        <w:t>ым должны соответствовать должники, имеющие право на реструктуризацию задолженности</w:t>
      </w:r>
      <w:r w:rsidR="00EA5665" w:rsidRPr="00FA42BF">
        <w:rPr>
          <w:rStyle w:val="ad"/>
          <w:rFonts w:cs="Times New Roman"/>
          <w:sz w:val="27"/>
          <w:szCs w:val="27"/>
        </w:rPr>
        <w:footnoteReference w:id="1"/>
      </w:r>
      <w:r w:rsidR="00EA5665" w:rsidRPr="00FA42BF">
        <w:rPr>
          <w:rFonts w:cs="Times New Roman"/>
          <w:sz w:val="27"/>
          <w:szCs w:val="27"/>
        </w:rPr>
        <w:t>.</w:t>
      </w:r>
    </w:p>
    <w:p w:rsidR="00EA5665" w:rsidRPr="00FA42BF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2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1.2.</w:t>
      </w:r>
      <w:r w:rsidRPr="00FA42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5665" w:rsidRPr="00FA42BF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2BF">
        <w:rPr>
          <w:rFonts w:ascii="Times New Roman" w:hAnsi="Times New Roman" w:cs="Times New Roman"/>
          <w:sz w:val="27"/>
          <w:szCs w:val="27"/>
        </w:rPr>
        <w:t>1.3.</w:t>
      </w:r>
      <w:r w:rsidRPr="00FA42BF">
        <w:rPr>
          <w:rFonts w:ascii="Times New Roman" w:hAnsi="Times New Roman" w:cs="Times New Roman"/>
          <w:sz w:val="27"/>
          <w:szCs w:val="27"/>
        </w:rPr>
        <w:tab/>
      </w:r>
      <w:r w:rsidR="009C53E7" w:rsidRPr="009C53E7">
        <w:rPr>
          <w:rFonts w:ascii="Times New Roman" w:hAnsi="Times New Roman" w:cs="Times New Roman"/>
          <w:sz w:val="27"/>
          <w:szCs w:val="27"/>
        </w:rPr>
        <w:t xml:space="preserve">Возможность и основные условия реструктуризации задолженности устанавливаются решением Совета депутатов муниципального образования «Вистинское сельское поселение» муниципального образования «Кингисеппский муниципальный район» Ленинградской области </w:t>
      </w:r>
      <w:r w:rsidRPr="00FA42BF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 (далее – решение о бюджете).</w:t>
      </w:r>
    </w:p>
    <w:p w:rsidR="00EA5665" w:rsidRPr="00FA42BF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>1.4.</w:t>
      </w:r>
      <w:r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A5665" w:rsidRPr="00FA42BF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A5665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 w:val="27"/>
          <w:szCs w:val="27"/>
          <w:shd w:val="clear" w:color="auto" w:fill="FFFFFF"/>
        </w:rPr>
      </w:pPr>
      <w:r w:rsidRPr="00FA42BF">
        <w:rPr>
          <w:sz w:val="27"/>
          <w:szCs w:val="27"/>
          <w:shd w:val="clear" w:color="auto" w:fill="FFFFFF"/>
        </w:rPr>
        <w:t>2. Основания и условия реструктуризации задолженности</w:t>
      </w:r>
    </w:p>
    <w:p w:rsidR="009C53E7" w:rsidRPr="00FA42BF" w:rsidRDefault="009C53E7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 w:val="27"/>
          <w:szCs w:val="27"/>
          <w:shd w:val="clear" w:color="auto" w:fill="FFFFFF"/>
        </w:rPr>
      </w:pPr>
    </w:p>
    <w:p w:rsidR="00EA5665" w:rsidRPr="00FA42BF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>2.1.</w:t>
      </w:r>
      <w:r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Реструктуризация задолженности проводится:</w:t>
      </w:r>
    </w:p>
    <w:p w:rsidR="00A44C99" w:rsidRPr="00FA42BF" w:rsidRDefault="009C53E7" w:rsidP="009C53E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2.1.1. </w:t>
      </w:r>
      <w:r w:rsidR="00EA5665"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A01E87"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>МО «</w:t>
      </w:r>
      <w:r w:rsidRPr="009C53E7">
        <w:rPr>
          <w:rFonts w:ascii="Times New Roman" w:hAnsi="Times New Roman" w:cs="Times New Roman"/>
          <w:sz w:val="27"/>
          <w:szCs w:val="27"/>
        </w:rPr>
        <w:t>Вистинское сельское поселение</w:t>
      </w:r>
      <w:r w:rsidR="00A01E87"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EA5665" w:rsidRPr="00FA42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EA5665" w:rsidRPr="009208B9" w:rsidRDefault="009C53E7" w:rsidP="009C53E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2.1.2. </w:t>
      </w:r>
      <w:r w:rsidR="00EA5665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EA5665" w:rsidRPr="00A01E87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бюджете,</w:t>
      </w:r>
      <w:r w:rsidR="00A01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1E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 соблюдении следующих дополнительных условий реструктуризации задолженности:*.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FA42B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A5665" w:rsidRPr="009208B9" w:rsidRDefault="00EA5665" w:rsidP="00FA42B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если должником является публично-правовое образование</w:t>
      </w:r>
      <w:r w:rsidR="00A01E87">
        <w:rPr>
          <w:rFonts w:ascii="Times New Roman" w:hAnsi="Times New Roman" w:cs="Times New Roman"/>
          <w:sz w:val="28"/>
          <w:szCs w:val="28"/>
        </w:rPr>
        <w:t xml:space="preserve"> </w:t>
      </w:r>
      <w:r w:rsidR="00716F09" w:rsidRPr="009C53E7">
        <w:rPr>
          <w:rFonts w:ascii="Times New Roman" w:hAnsi="Times New Roman" w:cs="Times New Roman"/>
          <w:sz w:val="27"/>
          <w:szCs w:val="27"/>
        </w:rPr>
        <w:t>Вистинское сельское поселение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A0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716F09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716F09">
        <w:rPr>
          <w:rFonts w:ascii="Times New Roman" w:hAnsi="Times New Roman" w:cs="Times New Roman"/>
          <w:sz w:val="27"/>
          <w:szCs w:val="27"/>
        </w:rPr>
        <w:t>го</w:t>
      </w:r>
      <w:r w:rsidR="00716F09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716F09">
        <w:rPr>
          <w:rFonts w:ascii="Times New Roman" w:hAnsi="Times New Roman" w:cs="Times New Roman"/>
          <w:sz w:val="27"/>
          <w:szCs w:val="27"/>
        </w:rPr>
        <w:t>го</w:t>
      </w:r>
      <w:r w:rsidR="00716F09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16F09">
        <w:rPr>
          <w:rFonts w:ascii="Times New Roman" w:hAnsi="Times New Roman" w:cs="Times New Roman"/>
          <w:sz w:val="27"/>
          <w:szCs w:val="27"/>
        </w:rPr>
        <w:t>я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 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16F09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716F09">
        <w:rPr>
          <w:rFonts w:ascii="Times New Roman" w:hAnsi="Times New Roman" w:cs="Times New Roman"/>
          <w:sz w:val="27"/>
          <w:szCs w:val="27"/>
        </w:rPr>
        <w:t>го</w:t>
      </w:r>
      <w:r w:rsidR="00716F09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716F09">
        <w:rPr>
          <w:rFonts w:ascii="Times New Roman" w:hAnsi="Times New Roman" w:cs="Times New Roman"/>
          <w:sz w:val="27"/>
          <w:szCs w:val="27"/>
        </w:rPr>
        <w:t>го</w:t>
      </w:r>
      <w:r w:rsidR="00716F09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16F09">
        <w:rPr>
          <w:rFonts w:ascii="Times New Roman" w:hAnsi="Times New Roman" w:cs="Times New Roman"/>
          <w:sz w:val="27"/>
          <w:szCs w:val="27"/>
        </w:rPr>
        <w:t>я</w:t>
      </w:r>
      <w:r w:rsidR="00716F09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716F0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="00716F0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должны быть указаны:</w:t>
      </w:r>
    </w:p>
    <w:p w:rsidR="00EA5665" w:rsidRPr="009208B9" w:rsidRDefault="00716F09" w:rsidP="00716F0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3.1.1.1. </w:t>
      </w:r>
      <w:r w:rsidR="00EA5665"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716F09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3.1.1.2. </w:t>
      </w:r>
      <w:r w:rsidR="00EA5665" w:rsidRPr="009208B9">
        <w:rPr>
          <w:rFonts w:ascii="Times New Roman" w:hAnsi="Times New Roman" w:cs="Times New Roman"/>
          <w:sz w:val="28"/>
          <w:szCs w:val="28"/>
        </w:rPr>
        <w:t xml:space="preserve">размер задолженности, подлежащий реструктуризации, величина процентов </w:t>
      </w:r>
      <w:r w:rsidR="00EA5665"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 (или) размер (периодичность) платежей</w:t>
      </w:r>
      <w:r w:rsidR="00EA5665"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716F09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3.1.1.3. </w:t>
      </w:r>
      <w:r w:rsidR="00EA5665" w:rsidRPr="009208B9">
        <w:rPr>
          <w:rFonts w:ascii="Times New Roman" w:hAnsi="Times New Roman" w:cs="Times New Roman"/>
          <w:sz w:val="28"/>
          <w:szCs w:val="28"/>
        </w:rPr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716F09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3.1.1.4. 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716F09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3.1.2. </w:t>
      </w:r>
      <w:r w:rsidR="00EA5665"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* иные документы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если должником является иное юридическое лицо </w:t>
      </w:r>
      <w:r w:rsidRPr="009208B9">
        <w:rPr>
          <w:rFonts w:ascii="Times New Roman" w:hAnsi="Times New Roman" w:cs="Times New Roman"/>
          <w:i/>
          <w:sz w:val="28"/>
          <w:szCs w:val="28"/>
        </w:rPr>
        <w:t>(коммерческая или некоммерческая организация, общественное объединение)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716F09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716F09">
        <w:rPr>
          <w:rFonts w:ascii="Times New Roman" w:hAnsi="Times New Roman" w:cs="Times New Roman"/>
          <w:sz w:val="27"/>
          <w:szCs w:val="27"/>
        </w:rPr>
        <w:t>го</w:t>
      </w:r>
      <w:r w:rsidR="00716F09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716F09">
        <w:rPr>
          <w:rFonts w:ascii="Times New Roman" w:hAnsi="Times New Roman" w:cs="Times New Roman"/>
          <w:sz w:val="27"/>
          <w:szCs w:val="27"/>
        </w:rPr>
        <w:t>го</w:t>
      </w:r>
      <w:r w:rsidR="00716F09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16F09">
        <w:rPr>
          <w:rFonts w:ascii="Times New Roman" w:hAnsi="Times New Roman" w:cs="Times New Roman"/>
          <w:sz w:val="27"/>
          <w:szCs w:val="27"/>
        </w:rPr>
        <w:t>я</w:t>
      </w:r>
      <w:r w:rsidR="00A01E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="00716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716F0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3.2.1.1.</w:t>
      </w:r>
      <w:r w:rsidR="00716F0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3.2.1.2</w:t>
      </w:r>
      <w:r w:rsidR="00716F0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3.2.1.3.</w:t>
      </w:r>
      <w:r w:rsidR="00716F0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="0071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="0071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="0071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716F0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="00716F0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716F0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 w:rsidR="00716F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5665" w:rsidRPr="009208B9" w:rsidRDefault="00EA5665" w:rsidP="004763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="0047631B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указание в заявлении неполных и (или) недостоверных сведений;</w:t>
      </w:r>
    </w:p>
    <w:p w:rsidR="00EA5665" w:rsidRPr="009208B9" w:rsidRDefault="00EA5665" w:rsidP="004763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="0047631B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пунктах 3.1 или 3.2 настоящих Правил;</w:t>
      </w:r>
    </w:p>
    <w:p w:rsidR="00EA5665" w:rsidRPr="009208B9" w:rsidRDefault="00EA5665" w:rsidP="004763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="0047631B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решением о бюджете не установлена возможность реструктуризации задолженности;</w:t>
      </w:r>
    </w:p>
    <w:p w:rsidR="00EA5665" w:rsidRPr="009208B9" w:rsidRDefault="00EA5665" w:rsidP="004763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="0047631B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денежные обязательства (задолженность по ним) перед</w:t>
      </w:r>
      <w:r w:rsidR="00A0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31B" w:rsidRPr="009C53E7">
        <w:rPr>
          <w:rFonts w:ascii="Times New Roman" w:hAnsi="Times New Roman" w:cs="Times New Roman"/>
          <w:sz w:val="27"/>
          <w:szCs w:val="27"/>
        </w:rPr>
        <w:t>Вистинск</w:t>
      </w:r>
      <w:r w:rsidR="0047631B">
        <w:rPr>
          <w:rFonts w:ascii="Times New Roman" w:hAnsi="Times New Roman" w:cs="Times New Roman"/>
          <w:sz w:val="27"/>
          <w:szCs w:val="27"/>
        </w:rPr>
        <w:t>им</w:t>
      </w:r>
      <w:proofErr w:type="spellEnd"/>
      <w:r w:rsidR="0047631B">
        <w:rPr>
          <w:rFonts w:ascii="Times New Roman" w:hAnsi="Times New Roman" w:cs="Times New Roman"/>
          <w:sz w:val="27"/>
          <w:szCs w:val="27"/>
        </w:rPr>
        <w:t xml:space="preserve"> </w:t>
      </w:r>
      <w:r w:rsidR="0047631B" w:rsidRPr="009C53E7">
        <w:rPr>
          <w:rFonts w:ascii="Times New Roman" w:hAnsi="Times New Roman" w:cs="Times New Roman"/>
          <w:sz w:val="27"/>
          <w:szCs w:val="27"/>
        </w:rPr>
        <w:t>сельск</w:t>
      </w:r>
      <w:r w:rsidR="0047631B">
        <w:rPr>
          <w:rFonts w:ascii="Times New Roman" w:hAnsi="Times New Roman" w:cs="Times New Roman"/>
          <w:sz w:val="27"/>
          <w:szCs w:val="27"/>
        </w:rPr>
        <w:t>им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7631B">
        <w:rPr>
          <w:rFonts w:ascii="Times New Roman" w:hAnsi="Times New Roman" w:cs="Times New Roman"/>
          <w:sz w:val="27"/>
          <w:szCs w:val="27"/>
        </w:rPr>
        <w:t>ем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A5665" w:rsidRPr="009208B9" w:rsidRDefault="00EA5665" w:rsidP="004763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="0047631B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не соблюдены способы и условия реструктуризации задолженности, установленные решением о бюджете, *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4763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="0047631B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Финансовый орган</w:t>
      </w:r>
      <w:r w:rsidR="00A01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7631B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7631B">
        <w:rPr>
          <w:rFonts w:ascii="Times New Roman" w:hAnsi="Times New Roman" w:cs="Times New Roman"/>
          <w:sz w:val="27"/>
          <w:szCs w:val="27"/>
        </w:rPr>
        <w:t>е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7631B">
        <w:rPr>
          <w:rFonts w:ascii="Times New Roman" w:hAnsi="Times New Roman" w:cs="Times New Roman"/>
          <w:sz w:val="27"/>
          <w:szCs w:val="27"/>
        </w:rPr>
        <w:t>е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7631B">
        <w:rPr>
          <w:rFonts w:ascii="Times New Roman" w:hAnsi="Times New Roman" w:cs="Times New Roman"/>
          <w:sz w:val="27"/>
          <w:szCs w:val="27"/>
        </w:rPr>
        <w:t>е</w:t>
      </w:r>
      <w:r w:rsidR="00A0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F71240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пятнадцати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рабочих дней</w:t>
      </w:r>
      <w:r w:rsidR="00F71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EA5665" w:rsidRPr="009208B9" w:rsidRDefault="00EA5665" w:rsidP="0047631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="00476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="00F71240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="00F71240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главе</w:t>
      </w:r>
      <w:r w:rsidR="00F71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</w:t>
      </w:r>
      <w:r w:rsidR="00F71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7631B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7631B">
        <w:rPr>
          <w:rFonts w:ascii="Times New Roman" w:hAnsi="Times New Roman" w:cs="Times New Roman"/>
          <w:sz w:val="27"/>
          <w:szCs w:val="27"/>
        </w:rPr>
        <w:t>го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7631B">
        <w:rPr>
          <w:rFonts w:ascii="Times New Roman" w:hAnsi="Times New Roman" w:cs="Times New Roman"/>
          <w:sz w:val="27"/>
          <w:szCs w:val="27"/>
        </w:rPr>
        <w:t>го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7631B">
        <w:rPr>
          <w:rFonts w:ascii="Times New Roman" w:hAnsi="Times New Roman" w:cs="Times New Roman"/>
          <w:sz w:val="27"/>
          <w:szCs w:val="27"/>
        </w:rPr>
        <w:t>я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</w:t>
      </w:r>
      <w:r w:rsidR="00F71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7631B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7631B">
        <w:rPr>
          <w:rFonts w:ascii="Times New Roman" w:hAnsi="Times New Roman" w:cs="Times New Roman"/>
          <w:sz w:val="27"/>
          <w:szCs w:val="27"/>
        </w:rPr>
        <w:t>го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7631B">
        <w:rPr>
          <w:rFonts w:ascii="Times New Roman" w:hAnsi="Times New Roman" w:cs="Times New Roman"/>
          <w:sz w:val="27"/>
          <w:szCs w:val="27"/>
        </w:rPr>
        <w:t>го</w:t>
      </w:r>
      <w:r w:rsidR="0047631B" w:rsidRPr="009C53E7">
        <w:rPr>
          <w:rFonts w:ascii="Times New Roman" w:hAnsi="Times New Roman" w:cs="Times New Roman"/>
          <w:sz w:val="27"/>
          <w:szCs w:val="27"/>
        </w:rPr>
        <w:t xml:space="preserve"> </w:t>
      </w:r>
      <w:r w:rsidR="0047631B" w:rsidRPr="009C53E7">
        <w:rPr>
          <w:rFonts w:ascii="Times New Roman" w:hAnsi="Times New Roman" w:cs="Times New Roman"/>
          <w:sz w:val="27"/>
          <w:szCs w:val="27"/>
        </w:rPr>
        <w:lastRenderedPageBreak/>
        <w:t>поселени</w:t>
      </w:r>
      <w:r w:rsidR="0047631B">
        <w:rPr>
          <w:rFonts w:ascii="Times New Roman" w:hAnsi="Times New Roman" w:cs="Times New Roman"/>
          <w:sz w:val="27"/>
          <w:szCs w:val="27"/>
        </w:rPr>
        <w:t>я</w:t>
      </w:r>
      <w:r w:rsidR="00F7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="0025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="00F71240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712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десяти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254EF1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254EF1">
        <w:rPr>
          <w:rFonts w:ascii="Times New Roman" w:hAnsi="Times New Roman" w:cs="Times New Roman"/>
          <w:sz w:val="27"/>
          <w:szCs w:val="27"/>
        </w:rPr>
        <w:t>го</w:t>
      </w:r>
      <w:r w:rsidR="00254EF1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254EF1">
        <w:rPr>
          <w:rFonts w:ascii="Times New Roman" w:hAnsi="Times New Roman" w:cs="Times New Roman"/>
          <w:sz w:val="27"/>
          <w:szCs w:val="27"/>
        </w:rPr>
        <w:t>го</w:t>
      </w:r>
      <w:r w:rsidR="00254EF1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54EF1">
        <w:rPr>
          <w:rFonts w:ascii="Times New Roman" w:hAnsi="Times New Roman" w:cs="Times New Roman"/>
          <w:sz w:val="27"/>
          <w:szCs w:val="27"/>
        </w:rPr>
        <w:t>я</w:t>
      </w:r>
      <w:r w:rsidR="00F7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размер реструктурированной задолженности;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сроки проведения реструктуризации задолженности;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санкции за невыполнение условий соглашения;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3.6.8. * иные условия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юридическое лицо представляет в администрацию</w:t>
      </w:r>
      <w:r w:rsidR="00F7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4EF1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254EF1">
        <w:rPr>
          <w:rFonts w:ascii="Times New Roman" w:hAnsi="Times New Roman" w:cs="Times New Roman"/>
          <w:sz w:val="27"/>
          <w:szCs w:val="27"/>
        </w:rPr>
        <w:t>го</w:t>
      </w:r>
      <w:r w:rsidR="00254EF1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254EF1">
        <w:rPr>
          <w:rFonts w:ascii="Times New Roman" w:hAnsi="Times New Roman" w:cs="Times New Roman"/>
          <w:sz w:val="27"/>
          <w:szCs w:val="27"/>
        </w:rPr>
        <w:t>го</w:t>
      </w:r>
      <w:r w:rsidR="00254EF1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54EF1">
        <w:rPr>
          <w:rFonts w:ascii="Times New Roman" w:hAnsi="Times New Roman" w:cs="Times New Roman"/>
          <w:sz w:val="27"/>
          <w:szCs w:val="27"/>
        </w:rPr>
        <w:t>я</w:t>
      </w:r>
      <w:r w:rsidRPr="00F712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="0025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размер задолженности, предполагаемый к реструктуризации;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</w:t>
      </w:r>
      <w:r w:rsidR="0025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="0025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="0025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="0025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="0025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 xml:space="preserve">баланса и отчета о финансовых результатах, утвержденных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bookmarkStart w:id="1" w:name="_GoBack"/>
      <w:bookmarkEnd w:id="1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</w:t>
      </w:r>
      <w:proofErr w:type="gramEnd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="0025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="00254EF1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="00254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5665" w:rsidRPr="009208B9" w:rsidRDefault="00EA5665" w:rsidP="00254EF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="0025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254EF1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254EF1">
        <w:rPr>
          <w:rFonts w:ascii="Times New Roman" w:hAnsi="Times New Roman" w:cs="Times New Roman"/>
          <w:sz w:val="27"/>
          <w:szCs w:val="27"/>
        </w:rPr>
        <w:t>го</w:t>
      </w:r>
      <w:r w:rsidR="00254EF1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254EF1">
        <w:rPr>
          <w:rFonts w:ascii="Times New Roman" w:hAnsi="Times New Roman" w:cs="Times New Roman"/>
          <w:sz w:val="27"/>
          <w:szCs w:val="27"/>
        </w:rPr>
        <w:t>го</w:t>
      </w:r>
      <w:r w:rsidR="00254EF1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54EF1">
        <w:rPr>
          <w:rFonts w:ascii="Times New Roman" w:hAnsi="Times New Roman" w:cs="Times New Roman"/>
          <w:sz w:val="27"/>
          <w:szCs w:val="27"/>
        </w:rPr>
        <w:t>я</w:t>
      </w:r>
      <w:r w:rsidR="00F71240"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4.1.9. 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указание в заявлении неполных и (или) недостоверных сведений;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пункте 4.1 настоящих Правил;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денежные обязательства (задолженность по ним) перед</w:t>
      </w:r>
      <w:r w:rsidR="00F7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A08" w:rsidRPr="009C53E7">
        <w:rPr>
          <w:rFonts w:ascii="Times New Roman" w:hAnsi="Times New Roman" w:cs="Times New Roman"/>
          <w:sz w:val="27"/>
          <w:szCs w:val="27"/>
        </w:rPr>
        <w:t>Вистинск</w:t>
      </w:r>
      <w:r w:rsidR="00432A08">
        <w:rPr>
          <w:rFonts w:ascii="Times New Roman" w:hAnsi="Times New Roman" w:cs="Times New Roman"/>
          <w:sz w:val="27"/>
          <w:szCs w:val="27"/>
        </w:rPr>
        <w:t>им</w:t>
      </w:r>
      <w:proofErr w:type="spellEnd"/>
      <w:r w:rsidR="00432A08" w:rsidRPr="009C53E7">
        <w:rPr>
          <w:rFonts w:ascii="Times New Roman" w:hAnsi="Times New Roman" w:cs="Times New Roman"/>
          <w:sz w:val="27"/>
          <w:szCs w:val="27"/>
        </w:rPr>
        <w:t xml:space="preserve"> сельск</w:t>
      </w:r>
      <w:r w:rsidR="00432A08">
        <w:rPr>
          <w:rFonts w:ascii="Times New Roman" w:hAnsi="Times New Roman" w:cs="Times New Roman"/>
          <w:sz w:val="27"/>
          <w:szCs w:val="27"/>
        </w:rPr>
        <w:t>им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32A08">
        <w:rPr>
          <w:rFonts w:ascii="Times New Roman" w:hAnsi="Times New Roman" w:cs="Times New Roman"/>
          <w:sz w:val="27"/>
          <w:szCs w:val="27"/>
        </w:rPr>
        <w:t>ем</w:t>
      </w:r>
      <w:r w:rsidRPr="00F712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не соблюдены способы и условия реструктуризации задолженности, установленные решением о бюджете, *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</w:t>
      </w:r>
      <w:r w:rsidRPr="009208B9">
        <w:rPr>
          <w:rFonts w:ascii="Times New Roman" w:hAnsi="Times New Roman" w:cs="Times New Roman"/>
          <w:sz w:val="28"/>
          <w:szCs w:val="28"/>
        </w:rPr>
        <w:lastRenderedPageBreak/>
        <w:t>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Финансовый орган</w:t>
      </w:r>
      <w:r w:rsidR="00F71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2A08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32A08">
        <w:rPr>
          <w:rFonts w:ascii="Times New Roman" w:hAnsi="Times New Roman" w:cs="Times New Roman"/>
          <w:sz w:val="27"/>
          <w:szCs w:val="27"/>
        </w:rPr>
        <w:t>я</w:t>
      </w:r>
      <w:r w:rsidR="00F7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F71240" w:rsidRPr="00A44C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десяти</w:t>
      </w:r>
      <w:r w:rsidRPr="00A44C9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администрации</w:t>
      </w:r>
      <w:r w:rsidR="00F71240">
        <w:rPr>
          <w:rFonts w:ascii="Times New Roman" w:hAnsi="Times New Roman" w:cs="Times New Roman"/>
          <w:sz w:val="28"/>
          <w:szCs w:val="28"/>
        </w:rPr>
        <w:t xml:space="preserve"> </w:t>
      </w:r>
      <w:r w:rsidR="00432A08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32A08">
        <w:rPr>
          <w:rFonts w:ascii="Times New Roman" w:hAnsi="Times New Roman" w:cs="Times New Roman"/>
          <w:sz w:val="27"/>
          <w:szCs w:val="27"/>
        </w:rPr>
        <w:t>я</w:t>
      </w:r>
      <w:r w:rsidRPr="009208B9">
        <w:rPr>
          <w:rFonts w:ascii="Times New Roman" w:hAnsi="Times New Roman" w:cs="Times New Roman"/>
          <w:sz w:val="28"/>
          <w:szCs w:val="28"/>
        </w:rPr>
        <w:t xml:space="preserve"> на утверждение проект постановления администрации </w:t>
      </w:r>
      <w:r w:rsidR="00432A08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32A08">
        <w:rPr>
          <w:rFonts w:ascii="Times New Roman" w:hAnsi="Times New Roman" w:cs="Times New Roman"/>
          <w:sz w:val="27"/>
          <w:szCs w:val="27"/>
        </w:rPr>
        <w:t>я</w:t>
      </w:r>
      <w:r w:rsidR="00432A08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5665" w:rsidRPr="009208B9" w:rsidRDefault="00EA5665" w:rsidP="00432A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="00432A08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F71240" w:rsidRPr="00A4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F71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A08" w:rsidRPr="009C53E7">
        <w:rPr>
          <w:rFonts w:ascii="Times New Roman" w:hAnsi="Times New Roman" w:cs="Times New Roman"/>
          <w:sz w:val="27"/>
          <w:szCs w:val="27"/>
        </w:rPr>
        <w:t>Вистинско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32A08">
        <w:rPr>
          <w:rFonts w:ascii="Times New Roman" w:hAnsi="Times New Roman" w:cs="Times New Roman"/>
          <w:sz w:val="27"/>
          <w:szCs w:val="27"/>
        </w:rPr>
        <w:t>го</w:t>
      </w:r>
      <w:r w:rsidR="00432A08" w:rsidRPr="009C53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32A08">
        <w:rPr>
          <w:rFonts w:ascii="Times New Roman" w:hAnsi="Times New Roman" w:cs="Times New Roman"/>
          <w:sz w:val="27"/>
          <w:szCs w:val="27"/>
        </w:rPr>
        <w:t>я</w:t>
      </w:r>
      <w:r w:rsidR="00F71240" w:rsidRPr="009208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о реструктуризации задолженности в связи с исполнением муниципальных гарантий.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="00432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="00432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размер реструктурированной задолженности;</w:t>
      </w:r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="00432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="0043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реструктуризации задолженности;</w:t>
      </w:r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="0043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обязанности сторон;</w:t>
      </w:r>
    </w:p>
    <w:p w:rsidR="00EA5665" w:rsidRPr="009208B9" w:rsidRDefault="00EA5665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="0043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санкции, применяемые к юридическому лицу в случае нарушения условий соглашения;</w:t>
      </w:r>
    </w:p>
    <w:p w:rsidR="00EA5665" w:rsidRPr="009208B9" w:rsidRDefault="00432A08" w:rsidP="00432A0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</w:rPr>
        <w:t>.5.7.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</w:rPr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EA5665" w:rsidRPr="009208B9" w:rsidRDefault="00EA5665" w:rsidP="00432A08">
      <w:pPr>
        <w:tabs>
          <w:tab w:val="left" w:pos="1701"/>
        </w:tabs>
        <w:rPr>
          <w:rFonts w:ascii="Times New Roman" w:hAnsi="Times New Roman" w:cs="Times New Roman"/>
          <w:i/>
          <w:iCs/>
        </w:rPr>
      </w:pPr>
      <w:r w:rsidRPr="00432A08">
        <w:rPr>
          <w:rFonts w:ascii="Times New Roman" w:hAnsi="Times New Roman" w:cs="Times New Roman"/>
          <w:iCs/>
          <w:sz w:val="28"/>
          <w:szCs w:val="28"/>
        </w:rPr>
        <w:t>4.5.8.</w:t>
      </w:r>
      <w:r w:rsidRPr="009208B9">
        <w:rPr>
          <w:rFonts w:ascii="Times New Roman" w:hAnsi="Times New Roman" w:cs="Times New Roman"/>
          <w:iCs/>
          <w:sz w:val="28"/>
          <w:szCs w:val="28"/>
        </w:rPr>
        <w:t xml:space="preserve"> * иные условия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036834">
      <w:footerReference w:type="first" r:id="rId12"/>
      <w:pgSz w:w="11906" w:h="16838"/>
      <w:pgMar w:top="709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F1" w:rsidRDefault="00254EF1" w:rsidP="007212FD">
      <w:pPr>
        <w:spacing w:after="0" w:line="240" w:lineRule="auto"/>
      </w:pPr>
      <w:r>
        <w:separator/>
      </w:r>
    </w:p>
  </w:endnote>
  <w:endnote w:type="continuationSeparator" w:id="0">
    <w:p w:rsidR="00254EF1" w:rsidRDefault="00254EF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F1" w:rsidRDefault="00254EF1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F1" w:rsidRDefault="00254EF1" w:rsidP="007212FD">
      <w:pPr>
        <w:spacing w:after="0" w:line="240" w:lineRule="auto"/>
      </w:pPr>
      <w:r>
        <w:separator/>
      </w:r>
    </w:p>
  </w:footnote>
  <w:footnote w:type="continuationSeparator" w:id="0">
    <w:p w:rsidR="00254EF1" w:rsidRDefault="00254EF1" w:rsidP="007212FD">
      <w:pPr>
        <w:spacing w:after="0" w:line="240" w:lineRule="auto"/>
      </w:pPr>
      <w:r>
        <w:continuationSeparator/>
      </w:r>
    </w:p>
  </w:footnote>
  <w:footnote w:id="1">
    <w:p w:rsidR="00254EF1" w:rsidRPr="0033010B" w:rsidRDefault="00254EF1" w:rsidP="00EA5665">
      <w:pPr>
        <w:pStyle w:val="11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33010B">
        <w:rPr>
          <w:rStyle w:val="ae"/>
          <w:rFonts w:ascii="Times New Roman" w:hAnsi="Times New Roman"/>
        </w:rPr>
        <w:footnoteRef/>
      </w:r>
      <w:r w:rsidRPr="0033010B">
        <w:rPr>
          <w:rFonts w:ascii="Times New Roman" w:hAnsi="Times New Roman"/>
        </w:rPr>
        <w:t xml:space="preserve"> Здесь и далее по тексту </w:t>
      </w:r>
      <w:proofErr w:type="gramStart"/>
      <w:r w:rsidRPr="0033010B">
        <w:rPr>
          <w:rFonts w:ascii="Times New Roman" w:hAnsi="Times New Roman"/>
        </w:rPr>
        <w:t>Правил</w:t>
      </w:r>
      <w:proofErr w:type="gramEnd"/>
      <w:r w:rsidRPr="0033010B">
        <w:rPr>
          <w:rFonts w:ascii="Times New Roman" w:hAnsi="Times New Roman"/>
        </w:rPr>
        <w:t xml:space="preserve"> соответствующие положения указываются при установлении дополнительных условий реструктуризации задолженности, в том числе критериев, которым должны соответ</w:t>
      </w:r>
      <w:r w:rsidRPr="0033010B">
        <w:rPr>
          <w:rFonts w:ascii="Times New Roman" w:hAnsi="Times New Roman"/>
          <w:shd w:val="clear" w:color="auto" w:fill="FFFFFF"/>
        </w:rPr>
        <w:t>ствовать должники, имеющие право на реструктуризацию задолженности</w:t>
      </w:r>
      <w:r>
        <w:rPr>
          <w:rFonts w:ascii="Times New Roman" w:hAnsi="Times New Roman"/>
          <w:shd w:val="clear" w:color="auto" w:fill="FFFFFF"/>
        </w:rPr>
        <w:t xml:space="preserve"> (отмечено значком «*»)</w:t>
      </w:r>
      <w:r w:rsidRPr="0033010B">
        <w:rPr>
          <w:rFonts w:ascii="Times New Roman" w:hAnsi="Times New Roman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59E4"/>
    <w:multiLevelType w:val="hybridMultilevel"/>
    <w:tmpl w:val="6CFA54CA"/>
    <w:lvl w:ilvl="0" w:tplc="1A72D59A">
      <w:start w:val="1"/>
      <w:numFmt w:val="decimal"/>
      <w:lvlText w:val="%1."/>
      <w:lvlJc w:val="left"/>
      <w:pPr>
        <w:ind w:left="118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0DD8E">
      <w:numFmt w:val="bullet"/>
      <w:lvlText w:val="•"/>
      <w:lvlJc w:val="left"/>
      <w:pPr>
        <w:ind w:left="1126" w:hanging="278"/>
      </w:pPr>
      <w:rPr>
        <w:rFonts w:hint="default"/>
        <w:lang w:val="ru-RU" w:eastAsia="en-US" w:bidi="ar-SA"/>
      </w:rPr>
    </w:lvl>
    <w:lvl w:ilvl="2" w:tplc="116015E8">
      <w:numFmt w:val="bullet"/>
      <w:lvlText w:val="•"/>
      <w:lvlJc w:val="left"/>
      <w:pPr>
        <w:ind w:left="2133" w:hanging="278"/>
      </w:pPr>
      <w:rPr>
        <w:rFonts w:hint="default"/>
        <w:lang w:val="ru-RU" w:eastAsia="en-US" w:bidi="ar-SA"/>
      </w:rPr>
    </w:lvl>
    <w:lvl w:ilvl="3" w:tplc="B262D79A">
      <w:numFmt w:val="bullet"/>
      <w:lvlText w:val="•"/>
      <w:lvlJc w:val="left"/>
      <w:pPr>
        <w:ind w:left="3139" w:hanging="278"/>
      </w:pPr>
      <w:rPr>
        <w:rFonts w:hint="default"/>
        <w:lang w:val="ru-RU" w:eastAsia="en-US" w:bidi="ar-SA"/>
      </w:rPr>
    </w:lvl>
    <w:lvl w:ilvl="4" w:tplc="EE607D56">
      <w:numFmt w:val="bullet"/>
      <w:lvlText w:val="•"/>
      <w:lvlJc w:val="left"/>
      <w:pPr>
        <w:ind w:left="4146" w:hanging="278"/>
      </w:pPr>
      <w:rPr>
        <w:rFonts w:hint="default"/>
        <w:lang w:val="ru-RU" w:eastAsia="en-US" w:bidi="ar-SA"/>
      </w:rPr>
    </w:lvl>
    <w:lvl w:ilvl="5" w:tplc="F24E51AC">
      <w:numFmt w:val="bullet"/>
      <w:lvlText w:val="•"/>
      <w:lvlJc w:val="left"/>
      <w:pPr>
        <w:ind w:left="5153" w:hanging="278"/>
      </w:pPr>
      <w:rPr>
        <w:rFonts w:hint="default"/>
        <w:lang w:val="ru-RU" w:eastAsia="en-US" w:bidi="ar-SA"/>
      </w:rPr>
    </w:lvl>
    <w:lvl w:ilvl="6" w:tplc="B3BE3524">
      <w:numFmt w:val="bullet"/>
      <w:lvlText w:val="•"/>
      <w:lvlJc w:val="left"/>
      <w:pPr>
        <w:ind w:left="6159" w:hanging="278"/>
      </w:pPr>
      <w:rPr>
        <w:rFonts w:hint="default"/>
        <w:lang w:val="ru-RU" w:eastAsia="en-US" w:bidi="ar-SA"/>
      </w:rPr>
    </w:lvl>
    <w:lvl w:ilvl="7" w:tplc="0AD299C8">
      <w:numFmt w:val="bullet"/>
      <w:lvlText w:val="•"/>
      <w:lvlJc w:val="left"/>
      <w:pPr>
        <w:ind w:left="7166" w:hanging="278"/>
      </w:pPr>
      <w:rPr>
        <w:rFonts w:hint="default"/>
        <w:lang w:val="ru-RU" w:eastAsia="en-US" w:bidi="ar-SA"/>
      </w:rPr>
    </w:lvl>
    <w:lvl w:ilvl="8" w:tplc="385A26CC">
      <w:numFmt w:val="bullet"/>
      <w:lvlText w:val="•"/>
      <w:lvlJc w:val="left"/>
      <w:pPr>
        <w:ind w:left="8172" w:hanging="278"/>
      </w:pPr>
      <w:rPr>
        <w:rFonts w:hint="default"/>
        <w:lang w:val="ru-RU" w:eastAsia="en-US" w:bidi="ar-SA"/>
      </w:rPr>
    </w:lvl>
  </w:abstractNum>
  <w:abstractNum w:abstractNumId="4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36834"/>
    <w:rsid w:val="000462AB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D7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44A5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3E4D"/>
    <w:rsid w:val="00244CEE"/>
    <w:rsid w:val="00252BD8"/>
    <w:rsid w:val="00254EF1"/>
    <w:rsid w:val="00257F17"/>
    <w:rsid w:val="0027751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01D94"/>
    <w:rsid w:val="00302B0B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D28B4"/>
    <w:rsid w:val="003E4567"/>
    <w:rsid w:val="003E45E7"/>
    <w:rsid w:val="003F09E4"/>
    <w:rsid w:val="004036B5"/>
    <w:rsid w:val="004079F7"/>
    <w:rsid w:val="00410A58"/>
    <w:rsid w:val="0041470D"/>
    <w:rsid w:val="00432A08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7631B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16F09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1261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53E7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1E87"/>
    <w:rsid w:val="00A02350"/>
    <w:rsid w:val="00A0484B"/>
    <w:rsid w:val="00A1193C"/>
    <w:rsid w:val="00A14930"/>
    <w:rsid w:val="00A21AA7"/>
    <w:rsid w:val="00A30D31"/>
    <w:rsid w:val="00A31C94"/>
    <w:rsid w:val="00A36920"/>
    <w:rsid w:val="00A44C99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BF6D83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D4432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71240"/>
    <w:rsid w:val="00F8464A"/>
    <w:rsid w:val="00F95708"/>
    <w:rsid w:val="00F95FA4"/>
    <w:rsid w:val="00FA01E1"/>
    <w:rsid w:val="00FA2547"/>
    <w:rsid w:val="00FA42BF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B4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1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2444F-CEBB-4885-A010-5B849C61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</cp:revision>
  <cp:lastPrinted>2023-07-31T05:38:00Z</cp:lastPrinted>
  <dcterms:created xsi:type="dcterms:W3CDTF">2023-08-22T13:51:00Z</dcterms:created>
  <dcterms:modified xsi:type="dcterms:W3CDTF">2023-08-22T13:51:00Z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